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AB4509">
      <w:pPr>
        <w:jc w:val="center"/>
        <w:outlineLvl w:val="1"/>
        <w:rPr>
          <w:rFonts w:hint="eastAsia" w:ascii="小标宋" w:hAnsi="小标宋" w:eastAsia="小标宋" w:cs="小标宋"/>
          <w:b/>
          <w:sz w:val="44"/>
          <w:szCs w:val="44"/>
        </w:rPr>
      </w:pPr>
    </w:p>
    <w:p w14:paraId="268DF171">
      <w:pPr>
        <w:jc w:val="left"/>
        <w:outlineLvl w:val="1"/>
        <w:rPr>
          <w:rFonts w:hint="eastAsia" w:ascii="宋体" w:hAnsi="宋体" w:eastAsia="宋体" w:cs="宋体"/>
          <w:b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/>
          <w:sz w:val="32"/>
          <w:szCs w:val="32"/>
          <w:lang w:val="en-US" w:eastAsia="zh-CN"/>
        </w:rPr>
        <w:t>附件</w:t>
      </w:r>
    </w:p>
    <w:p w14:paraId="0008FE05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2320E8FA"/>
    <w:p w14:paraId="5F6A477B">
      <w:pPr>
        <w:pStyle w:val="9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</w:rPr>
        <w:t>（项目名称）</w:t>
      </w:r>
      <w:r>
        <w:rPr>
          <w:rFonts w:ascii="仿宋" w:hAnsi="仿宋" w:eastAsia="仿宋"/>
        </w:rPr>
        <w:t>的投标及合同的执行、完成，以本公司名义处理一切与之有关的事务。</w:t>
      </w:r>
    </w:p>
    <w:p w14:paraId="4189EFDF">
      <w:pPr>
        <w:pStyle w:val="9"/>
        <w:spacing w:line="240" w:lineRule="auto"/>
        <w:ind w:firstLine="64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年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月</w:t>
      </w:r>
      <w:r>
        <w:rPr>
          <w:rFonts w:hint="eastAsia" w:ascii="仿宋" w:hAnsi="仿宋" w:eastAsia="仿宋" w:cs="仿宋"/>
        </w:rPr>
        <w:t>××</w:t>
      </w:r>
      <w:r>
        <w:rPr>
          <w:rFonts w:ascii="仿宋" w:hAnsi="仿宋" w:eastAsia="仿宋"/>
        </w:rPr>
        <w:t>日签字生效，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lang w:val="en-US" w:eastAsia="zh-CN"/>
        </w:rPr>
        <w:t>2027</w:t>
      </w:r>
      <w:r>
        <w:rPr>
          <w:rFonts w:hint="eastAsia" w:ascii="仿宋" w:hAnsi="仿宋" w:eastAsia="仿宋"/>
        </w:rPr>
        <w:t>年</w:t>
      </w:r>
      <w:r>
        <w:rPr>
          <w:rFonts w:hint="eastAsia" w:ascii="仿宋" w:hAnsi="仿宋" w:eastAsia="仿宋" w:cs="仿宋"/>
          <w:lang w:val="en-US" w:eastAsia="zh-CN"/>
        </w:rPr>
        <w:t>3</w:t>
      </w:r>
      <w:r>
        <w:rPr>
          <w:rFonts w:hint="eastAsia" w:ascii="仿宋" w:hAnsi="仿宋" w:eastAsia="仿宋"/>
        </w:rPr>
        <w:t>月</w:t>
      </w:r>
      <w:r>
        <w:rPr>
          <w:rFonts w:hint="eastAsia" w:ascii="仿宋" w:hAnsi="仿宋" w:eastAsia="仿宋" w:cs="仿宋"/>
          <w:lang w:val="en-US" w:eastAsia="zh-CN"/>
        </w:rPr>
        <w:t>30</w:t>
      </w:r>
      <w:r>
        <w:rPr>
          <w:rFonts w:hint="eastAsia" w:ascii="仿宋" w:hAnsi="仿宋" w:eastAsia="仿宋"/>
        </w:rPr>
        <w:t>日止，</w:t>
      </w:r>
      <w:r>
        <w:rPr>
          <w:rFonts w:ascii="仿宋" w:hAnsi="仿宋" w:eastAsia="仿宋"/>
        </w:rPr>
        <w:t>特此声明。</w:t>
      </w:r>
    </w:p>
    <w:p w14:paraId="4A8EE329"/>
    <w:p w14:paraId="3A2B95EA">
      <w:pPr>
        <w:ind w:firstLine="640" w:firstLineChars="200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3814ECE5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7B6CC0CA">
      <w:pPr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0C767A9E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77D8974D"/>
    <w:p w14:paraId="25A0A74D"/>
    <w:p w14:paraId="33CFB38E"/>
    <w:p w14:paraId="14D79CDC">
      <w:pPr>
        <w:pStyle w:val="9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3CDFB6C7">
      <w:pPr>
        <w:pStyle w:val="9"/>
        <w:spacing w:line="240" w:lineRule="auto"/>
        <w:ind w:left="0" w:leftChars="0" w:firstLine="0" w:firstLineChars="0"/>
        <w:rPr>
          <w:rFonts w:ascii="仿宋" w:hAnsi="仿宋" w:eastAsia="仿宋" w:cs="仿宋"/>
        </w:rPr>
      </w:pPr>
    </w:p>
    <w:p w14:paraId="4E59C22E">
      <w:pPr>
        <w:pStyle w:val="9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7BF3D714">
      <w:pPr>
        <w:pStyle w:val="9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2A7F325">
      <w:pPr>
        <w:pStyle w:val="9"/>
        <w:spacing w:line="480" w:lineRule="auto"/>
        <w:ind w:firstLine="848" w:firstLineChars="265"/>
        <w:rPr>
          <w:rFonts w:hint="eastAsia" w:eastAsia="仿宋" w:asciiTheme="majorEastAsia" w:hAnsiTheme="majorEastAsia" w:cstheme="majorEastAsia"/>
          <w:b/>
          <w:lang w:eastAsia="zh-CN"/>
        </w:rPr>
        <w:sectPr>
          <w:type w:val="continuous"/>
          <w:pgSz w:w="11906" w:h="16838"/>
          <w:pgMar w:top="2098" w:right="1474" w:bottom="1701" w:left="1587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6C442192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397F16"/>
    <w:rsid w:val="003D4F04"/>
    <w:rsid w:val="003F55B7"/>
    <w:rsid w:val="00447C99"/>
    <w:rsid w:val="004C3AE3"/>
    <w:rsid w:val="00581AA5"/>
    <w:rsid w:val="00671709"/>
    <w:rsid w:val="00701674"/>
    <w:rsid w:val="00763308"/>
    <w:rsid w:val="008272BA"/>
    <w:rsid w:val="00901EB2"/>
    <w:rsid w:val="00A15D9E"/>
    <w:rsid w:val="00BA199B"/>
    <w:rsid w:val="00C80D43"/>
    <w:rsid w:val="00CF4644"/>
    <w:rsid w:val="00E6104D"/>
    <w:rsid w:val="0512460E"/>
    <w:rsid w:val="07B216D8"/>
    <w:rsid w:val="07E775D3"/>
    <w:rsid w:val="0C1351BA"/>
    <w:rsid w:val="0D90326E"/>
    <w:rsid w:val="0DA01A96"/>
    <w:rsid w:val="0EEA0AE8"/>
    <w:rsid w:val="10AC13BA"/>
    <w:rsid w:val="116E48C1"/>
    <w:rsid w:val="15E22B89"/>
    <w:rsid w:val="19832ED4"/>
    <w:rsid w:val="1B7C7864"/>
    <w:rsid w:val="1C40482B"/>
    <w:rsid w:val="1E0C16EA"/>
    <w:rsid w:val="214E201A"/>
    <w:rsid w:val="219949A4"/>
    <w:rsid w:val="23B87C1E"/>
    <w:rsid w:val="254F010E"/>
    <w:rsid w:val="2683556A"/>
    <w:rsid w:val="26F15921"/>
    <w:rsid w:val="28FC327F"/>
    <w:rsid w:val="29F53405"/>
    <w:rsid w:val="2C7B66EF"/>
    <w:rsid w:val="2ED31DB0"/>
    <w:rsid w:val="2FD33F24"/>
    <w:rsid w:val="332C1061"/>
    <w:rsid w:val="34EE7BB1"/>
    <w:rsid w:val="352F1D02"/>
    <w:rsid w:val="35567EAD"/>
    <w:rsid w:val="367D5FBB"/>
    <w:rsid w:val="397D6D83"/>
    <w:rsid w:val="3AF4026D"/>
    <w:rsid w:val="3CA1537A"/>
    <w:rsid w:val="453E5D7D"/>
    <w:rsid w:val="45E31AD0"/>
    <w:rsid w:val="476A2D2E"/>
    <w:rsid w:val="48E268FF"/>
    <w:rsid w:val="49EB35F8"/>
    <w:rsid w:val="4EC71C45"/>
    <w:rsid w:val="4F11005F"/>
    <w:rsid w:val="4F473A81"/>
    <w:rsid w:val="4F626B0C"/>
    <w:rsid w:val="4FC926E8"/>
    <w:rsid w:val="4FE86C36"/>
    <w:rsid w:val="51250C83"/>
    <w:rsid w:val="53D4485C"/>
    <w:rsid w:val="54210D44"/>
    <w:rsid w:val="549A0AF6"/>
    <w:rsid w:val="5C133668"/>
    <w:rsid w:val="5F623A35"/>
    <w:rsid w:val="62141EE8"/>
    <w:rsid w:val="64C77882"/>
    <w:rsid w:val="651E69F8"/>
    <w:rsid w:val="656C203B"/>
    <w:rsid w:val="66486604"/>
    <w:rsid w:val="67E77486"/>
    <w:rsid w:val="697F749D"/>
    <w:rsid w:val="6B2D2E21"/>
    <w:rsid w:val="6CAE2F39"/>
    <w:rsid w:val="6CC462B9"/>
    <w:rsid w:val="6CE21172"/>
    <w:rsid w:val="6F5B1156"/>
    <w:rsid w:val="7027189C"/>
    <w:rsid w:val="702E0619"/>
    <w:rsid w:val="74CA4688"/>
    <w:rsid w:val="757B2E8A"/>
    <w:rsid w:val="7629422D"/>
    <w:rsid w:val="7AE22372"/>
    <w:rsid w:val="7C09750D"/>
    <w:rsid w:val="7C3F7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10">
    <w:name w:val="123"/>
    <w:basedOn w:val="1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win114</Company>
  <Pages>2</Pages>
  <Words>1118</Words>
  <Characters>1261</Characters>
  <Lines>8</Lines>
  <Paragraphs>2</Paragraphs>
  <TotalTime>116</TotalTime>
  <ScaleCrop>false</ScaleCrop>
  <LinksUpToDate>false</LinksUpToDate>
  <CharactersWithSpaces>1290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2026-02-06T04:39:50Z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52D77BF84FF94B7FBB4F520D88683382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