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22583C">
      <w:pPr>
        <w:tabs>
          <w:tab w:val="left" w:pos="7513"/>
        </w:tabs>
        <w:snapToGrid w:val="0"/>
        <w:spacing w:line="560" w:lineRule="exact"/>
        <w:ind w:right="1224" w:firstLine="640" w:firstLineChars="200"/>
        <w:jc w:val="right"/>
        <w:rPr>
          <w:rFonts w:ascii="仿宋_GB2312" w:hAnsi="仿宋_GB2312" w:eastAsia="仿宋_GB2312" w:cs="仿宋_GB2312"/>
          <w:sz w:val="32"/>
          <w:szCs w:val="32"/>
        </w:rPr>
      </w:pPr>
    </w:p>
    <w:p w14:paraId="6382787C">
      <w:pPr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03C2AF9">
      <w:pPr>
        <w:spacing w:line="240" w:lineRule="exact"/>
        <w:jc w:val="center"/>
      </w:pPr>
    </w:p>
    <w:p w14:paraId="0DCBF31E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东北制药202</w:t>
      </w:r>
      <w:r>
        <w:rPr>
          <w:rFonts w:hint="eastAsia" w:ascii="仿宋_GB2312" w:hAnsi="仿宋_GB2312" w:cs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年度挥发性有机物泄漏检测与修复（LDAR）项目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77D0CBB6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13CBC98A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0"/>
        <w:adjustRightInd/>
        <w:ind w:firstLine="640"/>
        <w:rPr>
          <w:rFonts w:ascii="仿宋_GB2312" w:hAnsi="仿宋_GB2312" w:cs="仿宋_GB2312"/>
        </w:rPr>
      </w:pPr>
    </w:p>
    <w:p w14:paraId="0374DEE4">
      <w:pPr>
        <w:rPr>
          <w:rFonts w:ascii="仿宋_GB2312" w:hAnsi="仿宋_GB2312" w:eastAsia="仿宋_GB2312" w:cs="仿宋_GB2312"/>
        </w:rPr>
      </w:pPr>
    </w:p>
    <w:p w14:paraId="09579450">
      <w:pPr>
        <w:rPr>
          <w:rFonts w:ascii="仿宋_GB2312" w:hAnsi="仿宋_GB2312" w:eastAsia="仿宋_GB2312" w:cs="仿宋_GB2312"/>
        </w:rPr>
      </w:pPr>
    </w:p>
    <w:p w14:paraId="3A7CEE03">
      <w:pPr>
        <w:rPr>
          <w:rFonts w:ascii="仿宋_GB2312" w:hAnsi="仿宋_GB2312" w:eastAsia="仿宋_GB2312" w:cs="仿宋_GB2312"/>
        </w:rPr>
      </w:pPr>
    </w:p>
    <w:p w14:paraId="76522F56">
      <w:pPr>
        <w:rPr>
          <w:rFonts w:ascii="仿宋_GB2312" w:hAnsi="仿宋_GB2312" w:eastAsia="仿宋_GB2312" w:cs="仿宋_GB2312"/>
        </w:rPr>
      </w:pPr>
    </w:p>
    <w:p w14:paraId="1FBC7221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7EB6CEAA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257360"/>
    <w:rsid w:val="00320AE3"/>
    <w:rsid w:val="003327FB"/>
    <w:rsid w:val="00352509"/>
    <w:rsid w:val="00422CB1"/>
    <w:rsid w:val="00440E9A"/>
    <w:rsid w:val="00443945"/>
    <w:rsid w:val="004A1BB3"/>
    <w:rsid w:val="00602C74"/>
    <w:rsid w:val="0073472C"/>
    <w:rsid w:val="007419F6"/>
    <w:rsid w:val="00762321"/>
    <w:rsid w:val="00791EDE"/>
    <w:rsid w:val="007C5326"/>
    <w:rsid w:val="0081423A"/>
    <w:rsid w:val="0087285B"/>
    <w:rsid w:val="008D728B"/>
    <w:rsid w:val="00916854"/>
    <w:rsid w:val="00955719"/>
    <w:rsid w:val="00974721"/>
    <w:rsid w:val="009C0505"/>
    <w:rsid w:val="00A35493"/>
    <w:rsid w:val="00A40635"/>
    <w:rsid w:val="00A7505E"/>
    <w:rsid w:val="00A94648"/>
    <w:rsid w:val="00AC63FD"/>
    <w:rsid w:val="00AC6F0A"/>
    <w:rsid w:val="00AE72F6"/>
    <w:rsid w:val="00B21A4B"/>
    <w:rsid w:val="00B349F8"/>
    <w:rsid w:val="00B60D7F"/>
    <w:rsid w:val="00B71CC2"/>
    <w:rsid w:val="00C20564"/>
    <w:rsid w:val="00C50DF0"/>
    <w:rsid w:val="00C83067"/>
    <w:rsid w:val="00D165CA"/>
    <w:rsid w:val="00DA5A03"/>
    <w:rsid w:val="00DE1D94"/>
    <w:rsid w:val="00E271D3"/>
    <w:rsid w:val="00E81B20"/>
    <w:rsid w:val="00EA11D1"/>
    <w:rsid w:val="00EB0B81"/>
    <w:rsid w:val="07740BAF"/>
    <w:rsid w:val="0BE74177"/>
    <w:rsid w:val="0F141889"/>
    <w:rsid w:val="12A77D0A"/>
    <w:rsid w:val="17F3167D"/>
    <w:rsid w:val="1990114D"/>
    <w:rsid w:val="1D8E47D4"/>
    <w:rsid w:val="1E7E3C6A"/>
    <w:rsid w:val="29007A36"/>
    <w:rsid w:val="2D961413"/>
    <w:rsid w:val="2DA76D39"/>
    <w:rsid w:val="304A60A2"/>
    <w:rsid w:val="319C551C"/>
    <w:rsid w:val="36353DF3"/>
    <w:rsid w:val="3C5E0F0B"/>
    <w:rsid w:val="404749FF"/>
    <w:rsid w:val="40D11FB5"/>
    <w:rsid w:val="43C85B7B"/>
    <w:rsid w:val="495141CF"/>
    <w:rsid w:val="4B0C002E"/>
    <w:rsid w:val="4B165760"/>
    <w:rsid w:val="4EEF00E8"/>
    <w:rsid w:val="5B046CCA"/>
    <w:rsid w:val="63407A5B"/>
    <w:rsid w:val="68DE4FFE"/>
    <w:rsid w:val="6CF52916"/>
    <w:rsid w:val="795310F0"/>
    <w:rsid w:val="7E9755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Char"/>
    <w:basedOn w:val="6"/>
    <w:link w:val="2"/>
    <w:semiHidden/>
    <w:qFormat/>
    <w:uiPriority w:val="99"/>
    <w:rPr>
      <w:szCs w:val="21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1124</Words>
  <Characters>1298</Characters>
  <Lines>10</Lines>
  <Paragraphs>2</Paragraphs>
  <TotalTime>4</TotalTime>
  <ScaleCrop>false</ScaleCrop>
  <LinksUpToDate>false</LinksUpToDate>
  <CharactersWithSpaces>1306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2022-08-03T02:23:00Z</dcterms:created>
  <dc:creator>liuhongli</dc:creator>
  <cp:lastModifiedBy>王旭东北制药</cp:lastModifiedBy>
  <dcterms:modified xsi:type="dcterms:W3CDTF">2026-02-10T07:55:52Z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