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D70759">
      <w:pPr>
        <w:rPr>
          <w:rFonts w:ascii="仿宋" w:hAnsi="仿宋" w:eastAsia="仿宋"/>
          <w:color w:val="auto"/>
          <w:sz w:val="32"/>
          <w:szCs w:val="32"/>
          <w:highlight w:val="none"/>
        </w:rPr>
      </w:pPr>
      <w:bookmarkStart w:id="0" w:name="_GoBack"/>
      <w:bookmarkEnd w:id="0"/>
    </w:p>
    <w:p w14:paraId="761BDCE1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tbl>
      <w:tblPr>
        <w:tblStyle w:val="3"/>
        <w:tblW w:w="9284" w:type="dxa"/>
        <w:tblInd w:w="-8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550"/>
        <w:gridCol w:w="3225"/>
        <w:gridCol w:w="1491"/>
        <w:gridCol w:w="810"/>
        <w:gridCol w:w="1421"/>
      </w:tblGrid>
      <w:tr w14:paraId="72B53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903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550" w:type="dxa"/>
            <w:vAlign w:val="center"/>
          </w:tcPr>
          <w:p w14:paraId="15DC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3225" w:type="dxa"/>
            <w:vAlign w:val="center"/>
          </w:tcPr>
          <w:p w14:paraId="35C55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1491" w:type="dxa"/>
            <w:vAlign w:val="center"/>
          </w:tcPr>
          <w:p w14:paraId="5ADD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810" w:type="dxa"/>
            <w:vAlign w:val="center"/>
          </w:tcPr>
          <w:p w14:paraId="7830D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421" w:type="dxa"/>
            <w:vAlign w:val="center"/>
          </w:tcPr>
          <w:p w14:paraId="42FE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035E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B9C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550" w:type="dxa"/>
            <w:vAlign w:val="center"/>
          </w:tcPr>
          <w:p w14:paraId="792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α阀阀板</w:t>
            </w:r>
          </w:p>
        </w:tc>
        <w:tc>
          <w:tcPr>
            <w:tcW w:w="3225" w:type="dxa"/>
            <w:vAlign w:val="center"/>
          </w:tcPr>
          <w:p w14:paraId="40FC5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323*150mm卫生级材质，镜面抛光，抛光度0.4μm-S31603</w:t>
            </w:r>
          </w:p>
        </w:tc>
        <w:tc>
          <w:tcPr>
            <w:tcW w:w="1491" w:type="dxa"/>
            <w:vAlign w:val="center"/>
          </w:tcPr>
          <w:p w14:paraId="28A2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810" w:type="dxa"/>
            <w:vAlign w:val="center"/>
          </w:tcPr>
          <w:p w14:paraId="69F4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421" w:type="dxa"/>
            <w:vAlign w:val="center"/>
          </w:tcPr>
          <w:p w14:paraId="2B873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1EF37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37D5C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550" w:type="dxa"/>
            <w:vAlign w:val="center"/>
          </w:tcPr>
          <w:p w14:paraId="7CF600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β阀阀片</w:t>
            </w:r>
          </w:p>
        </w:tc>
        <w:tc>
          <w:tcPr>
            <w:tcW w:w="3225" w:type="dxa"/>
            <w:vAlign w:val="center"/>
          </w:tcPr>
          <w:p w14:paraId="4532A5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DN150卫生级材质，镜面抛光，抛光度0.4μm-S31603</w:t>
            </w:r>
          </w:p>
        </w:tc>
        <w:tc>
          <w:tcPr>
            <w:tcW w:w="1491" w:type="dxa"/>
            <w:vAlign w:val="center"/>
          </w:tcPr>
          <w:p w14:paraId="13DE13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810" w:type="dxa"/>
            <w:vAlign w:val="center"/>
          </w:tcPr>
          <w:p w14:paraId="2584F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1421" w:type="dxa"/>
            <w:vAlign w:val="center"/>
          </w:tcPr>
          <w:p w14:paraId="49722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  <w:tr w14:paraId="225CE7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AC5F3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550" w:type="dxa"/>
            <w:vAlign w:val="center"/>
          </w:tcPr>
          <w:p w14:paraId="4920C1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搅拌主轴</w:t>
            </w:r>
          </w:p>
        </w:tc>
        <w:tc>
          <w:tcPr>
            <w:tcW w:w="3225" w:type="dxa"/>
            <w:vAlign w:val="center"/>
          </w:tcPr>
          <w:p w14:paraId="72966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φ100-φ65、下方进水口开孔φ20，内含冷媒通道，内含单丝头φ20水管-S31603</w:t>
            </w:r>
          </w:p>
        </w:tc>
        <w:tc>
          <w:tcPr>
            <w:tcW w:w="1491" w:type="dxa"/>
            <w:vAlign w:val="center"/>
          </w:tcPr>
          <w:p w14:paraId="07D256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auto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810" w:type="dxa"/>
            <w:vAlign w:val="center"/>
          </w:tcPr>
          <w:p w14:paraId="310984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根</w:t>
            </w:r>
          </w:p>
        </w:tc>
        <w:tc>
          <w:tcPr>
            <w:tcW w:w="1421" w:type="dxa"/>
            <w:vAlign w:val="center"/>
          </w:tcPr>
          <w:p w14:paraId="7DF7F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</w:tr>
    </w:tbl>
    <w:p w14:paraId="71C9831B">
      <w:pPr>
        <w:keepNext w:val="0"/>
        <w:keepLines w:val="0"/>
        <w:widowControl/>
        <w:suppressLineNumbers w:val="0"/>
        <w:jc w:val="lef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4"/>
          <w:szCs w:val="24"/>
          <w:u w:val="none"/>
          <w:lang w:val="en-US" w:eastAsia="zh-CN" w:bidi="ar"/>
        </w:rPr>
      </w:pPr>
    </w:p>
    <w:p w14:paraId="542F5601">
      <w:pP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EA5C4414-EFF5-412D-9248-D7B483F4E72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E45B9C"/>
    <w:rsid w:val="04FF1DFC"/>
    <w:rsid w:val="083E2F6B"/>
    <w:rsid w:val="0CAD06C0"/>
    <w:rsid w:val="10C761F4"/>
    <w:rsid w:val="1CE123EB"/>
    <w:rsid w:val="1EF02DBA"/>
    <w:rsid w:val="25D0124F"/>
    <w:rsid w:val="27603ABF"/>
    <w:rsid w:val="27B53B1D"/>
    <w:rsid w:val="28E82AD9"/>
    <w:rsid w:val="2AC63E4B"/>
    <w:rsid w:val="2E687E06"/>
    <w:rsid w:val="2F6F1AD9"/>
    <w:rsid w:val="377B5717"/>
    <w:rsid w:val="3B077069"/>
    <w:rsid w:val="3FE524E8"/>
    <w:rsid w:val="3FE91433"/>
    <w:rsid w:val="406D3E12"/>
    <w:rsid w:val="415B010F"/>
    <w:rsid w:val="46E2098A"/>
    <w:rsid w:val="49777AB0"/>
    <w:rsid w:val="4CD174D7"/>
    <w:rsid w:val="4F5C4584"/>
    <w:rsid w:val="536746F1"/>
    <w:rsid w:val="56A33C92"/>
    <w:rsid w:val="58354F22"/>
    <w:rsid w:val="5A693DBF"/>
    <w:rsid w:val="5E8A398A"/>
    <w:rsid w:val="5FFC2665"/>
    <w:rsid w:val="6CDF1345"/>
    <w:rsid w:val="70BC5C25"/>
    <w:rsid w:val="72B648F6"/>
    <w:rsid w:val="73440153"/>
    <w:rsid w:val="744F5002"/>
    <w:rsid w:val="78B41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5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1112</Words>
  <Characters>1308</Characters>
  <Lines>0</Lines>
  <Paragraphs>0</Paragraphs>
  <TotalTime>3</TotalTime>
  <ScaleCrop>false</ScaleCrop>
  <LinksUpToDate>false</LinksUpToDate>
  <CharactersWithSpaces>1317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liubi</dc:creator>
  <cp:lastModifiedBy>王旭东北制药</cp:lastModifiedBy>
  <dcterms:modified xsi:type="dcterms:W3CDTF">2026-03-09T05:14:29Z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eyJoZGlkIjoiMjcxMzY2NmVkYjNkMTk3YTFlZGRlMjk0Yzk2ZWQ2N2MiLCJ1c2VySWQiOiI0NDg2MTU3OTUifQ==</vt:lpwstr>
  </property>
  <property fmtid="{D5CDD505-2E9C-101B-9397-08002B2CF9AE}" pid="4" name="ICV">
    <vt:lpwstr>D0A9363BE3CD4D59BAB9F5B0073D0F0E_12</vt:lpwstr>
  </property>
</Properties>
</file>