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14F679">
      <w:pPr>
        <w:widowControl/>
        <w:spacing w:line="240" w:lineRule="exact"/>
        <w:jc w:val="both"/>
        <w:rPr>
          <w:rFonts w:hint="eastAsia" w:ascii="小标宋" w:hAnsi="宋体" w:eastAsia="小标宋"/>
          <w:b/>
          <w:sz w:val="44"/>
          <w:szCs w:val="44"/>
        </w:rPr>
      </w:pPr>
      <w:bookmarkStart w:id="0" w:name="_GoBack"/>
      <w:bookmarkEnd w:id="0"/>
    </w:p>
    <w:p w14:paraId="4A407FE6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tbl>
      <w:tblPr>
        <w:tblStyle w:val="4"/>
        <w:tblpPr w:leftFromText="180" w:rightFromText="180" w:vertAnchor="text" w:horzAnchor="page" w:tblpX="494" w:tblpY="508"/>
        <w:tblOverlap w:val="never"/>
        <w:tblW w:w="4591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1771"/>
        <w:gridCol w:w="3838"/>
        <w:gridCol w:w="3435"/>
        <w:gridCol w:w="2138"/>
        <w:gridCol w:w="1648"/>
        <w:gridCol w:w="1658"/>
      </w:tblGrid>
      <w:tr w14:paraId="09478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92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B3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26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5F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执行标准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03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49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77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0E9EF5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31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47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送瓶带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73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长2036mm*宽35mm*（中间厚度10mm，两侧厚度5mm)-聚氨酯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16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GB/T33204-2025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2A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11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55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101分厂瓶包线</w:t>
            </w:r>
          </w:p>
        </w:tc>
      </w:tr>
      <w:tr w14:paraId="445C2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B8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4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" name="image3.png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147" name="image3.png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" name="image3.png_SpCnt_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D6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2540" cy="1050925"/>
                  <wp:effectExtent l="0" t="0" r="0" b="0"/>
                  <wp:wrapNone/>
                  <wp:docPr id="148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" name="image6.png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1050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10945"/>
                  <wp:effectExtent l="0" t="0" r="0" b="0"/>
                  <wp:wrapNone/>
                  <wp:docPr id="140" name="image6.png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" name="image6.png_SpCnt_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0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19835"/>
                  <wp:effectExtent l="0" t="0" r="0" b="0"/>
                  <wp:wrapNone/>
                  <wp:docPr id="156" name="image6.png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" name="image6.png_SpCnt_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9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15390"/>
                  <wp:effectExtent l="0" t="0" r="0" b="0"/>
                  <wp:wrapNone/>
                  <wp:docPr id="149" name="image6.png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" name="image6.png_SpCnt_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5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2540" cy="1059815"/>
                  <wp:effectExtent l="0" t="0" r="0" b="0"/>
                  <wp:wrapNone/>
                  <wp:docPr id="150" name="image6.png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" name="image6.png_SpCnt_4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1059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2540" cy="1059815"/>
                  <wp:effectExtent l="0" t="0" r="0" b="0"/>
                  <wp:wrapNone/>
                  <wp:docPr id="151" name="image6.png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" name="image6.png_SpCnt_5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1059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33170"/>
                  <wp:effectExtent l="0" t="0" r="0" b="0"/>
                  <wp:wrapNone/>
                  <wp:docPr id="141" name="image6.png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" name="image6.png_SpCnt_6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33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38250"/>
                  <wp:effectExtent l="0" t="0" r="0" b="0"/>
                  <wp:wrapNone/>
                  <wp:docPr id="152" name="image6.png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" name="image6.png_SpCnt_7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38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38250"/>
                  <wp:effectExtent l="0" t="0" r="0" b="0"/>
                  <wp:wrapNone/>
                  <wp:docPr id="153" name="image6.png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" name="image6.png_SpCnt_8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38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192530"/>
                  <wp:effectExtent l="0" t="0" r="0" b="0"/>
                  <wp:wrapNone/>
                  <wp:docPr id="154" name="image6.png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image6.png_SpCnt_9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192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685800</wp:posOffset>
                  </wp:positionH>
                  <wp:positionV relativeFrom="paragraph">
                    <wp:posOffset>0</wp:posOffset>
                  </wp:positionV>
                  <wp:extent cx="2540" cy="1005205"/>
                  <wp:effectExtent l="0" t="0" r="0" b="0"/>
                  <wp:wrapNone/>
                  <wp:docPr id="155" name="image6.png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" name="image6.png_SpCnt_10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10052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19835"/>
                  <wp:effectExtent l="0" t="0" r="0" b="0"/>
                  <wp:wrapNone/>
                  <wp:docPr id="138" name="image6.png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" name="image6.png_SpCnt_1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9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187450"/>
                  <wp:effectExtent l="0" t="0" r="0" b="0"/>
                  <wp:wrapNone/>
                  <wp:docPr id="157" name="image6.png_SpCnt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" name="image6.png_SpCnt_12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187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05865"/>
                  <wp:effectExtent l="0" t="0" r="0" b="0"/>
                  <wp:wrapNone/>
                  <wp:docPr id="158" name="image6.png_SpCnt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image6.png_SpCnt_13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05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65555"/>
                  <wp:effectExtent l="0" t="0" r="0" b="0"/>
                  <wp:wrapNone/>
                  <wp:docPr id="135" name="image6.png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" name="image6.png_SpCnt_14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65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33170"/>
                  <wp:effectExtent l="0" t="0" r="0" b="0"/>
                  <wp:wrapNone/>
                  <wp:docPr id="142" name="image6.png_SpCnt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" name="image6.png_SpCnt_15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33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65555"/>
                  <wp:effectExtent l="0" t="0" r="0" b="0"/>
                  <wp:wrapNone/>
                  <wp:docPr id="136" name="image6.png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" name="image6.png_SpCnt_16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65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15390"/>
                  <wp:effectExtent l="0" t="0" r="0" b="0"/>
                  <wp:wrapNone/>
                  <wp:docPr id="137" name="image6.png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" name="image6.png_SpCnt_1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5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10945"/>
                  <wp:effectExtent l="0" t="0" r="0" b="0"/>
                  <wp:wrapNone/>
                  <wp:docPr id="143" name="image6.png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" name="image6.png_SpCnt_1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0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61110"/>
                  <wp:effectExtent l="0" t="0" r="0" b="0"/>
                  <wp:wrapNone/>
                  <wp:docPr id="139" name="image6.png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" name="image6.png_SpCnt_19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611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685800</wp:posOffset>
                  </wp:positionH>
                  <wp:positionV relativeFrom="paragraph">
                    <wp:posOffset>0</wp:posOffset>
                  </wp:positionV>
                  <wp:extent cx="2540" cy="1005205"/>
                  <wp:effectExtent l="0" t="0" r="0" b="0"/>
                  <wp:wrapNone/>
                  <wp:docPr id="144" name="image6.png_SpCnt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" name="image6.png_SpCnt_20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10052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2540" cy="1050925"/>
                  <wp:effectExtent l="0" t="0" r="0" b="0"/>
                  <wp:wrapNone/>
                  <wp:docPr id="145" name="image6.png_SpCnt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image6.png_SpCnt_21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1050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05865"/>
                  <wp:effectExtent l="0" t="0" r="0" b="0"/>
                  <wp:wrapNone/>
                  <wp:docPr id="160" name="image6.png_SpCnt_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" name="image6.png_SpCnt_22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05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261110"/>
                  <wp:effectExtent l="0" t="0" r="0" b="0"/>
                  <wp:wrapNone/>
                  <wp:docPr id="159" name="image6.png_SpCnt_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" name="image6.png_SpCnt_23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611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192530"/>
                  <wp:effectExtent l="0" t="0" r="0" b="0"/>
                  <wp:wrapNone/>
                  <wp:docPr id="134" name="image6.png_SpCnt_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" name="image6.png_SpCnt_24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192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1187450"/>
                  <wp:effectExtent l="0" t="0" r="0" b="0"/>
                  <wp:wrapNone/>
                  <wp:docPr id="129" name="image6.png_SpCnt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image6.png_SpCnt_25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187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送瓶带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B0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长1075mm*宽35mm*（中间厚度10mm，两侧厚度5mm)-聚氨酯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15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GB/T33204-2025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0D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F8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FD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101分厂瓶包线</w:t>
            </w:r>
          </w:p>
        </w:tc>
      </w:tr>
      <w:tr w14:paraId="1D399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1F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2E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送瓶带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39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长2568mm*宽35mm*（中间厚度10mm，两侧厚度5mm)-聚氨酯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EC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GB/T33204-2025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AB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69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E9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101分厂瓶包线</w:t>
            </w:r>
          </w:p>
        </w:tc>
      </w:tr>
      <w:tr w14:paraId="6ADF5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0F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78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送瓶带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EA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长2480mm*宽35mm*（中间厚度10mm，两侧厚度5mm)-聚氨酯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6F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GB/T33204-2025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A9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60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4F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101分厂瓶包线</w:t>
            </w:r>
          </w:p>
        </w:tc>
      </w:tr>
      <w:tr w14:paraId="5F3E22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B2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E7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送瓶带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51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长1455mm*宽35mm*（中间厚度10mm，两侧厚度5mm)-聚氨酯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7E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GB/T33204-2025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B9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DD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62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101分厂瓶包线</w:t>
            </w:r>
          </w:p>
        </w:tc>
      </w:tr>
      <w:tr w14:paraId="067C0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8E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64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127" name="image3.png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" name="image3.png_SpCnt_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22" name="image3.png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image3.png_SpCnt_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26" name="image3.png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image3.png_SpCnt_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130" name="image3.png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" name="image3.png_SpCnt_5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送瓶带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F9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31" name="image3.png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" name="image3.png_SpCnt_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123" name="image3.png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" name="image3.png_SpCnt_7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132" name="image3.png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" name="image3.png_SpCnt_8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33" name="image3.png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" name="image3.png_SpCnt_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长970mm*宽35mm*（中间厚度10mm，两侧厚度5mm)-聚氨酯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58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20" name="image3.png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image3.png_SpCnt_1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124" name="image3.png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image3.png_SpCnt_1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128" name="image3.png_SpCnt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" name="image3.png_SpCnt_1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25" name="image3.png_SpCnt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" name="image3.png_SpCnt_1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GB/T33204-2025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2E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43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4B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101分厂瓶包线</w:t>
            </w:r>
          </w:p>
        </w:tc>
      </w:tr>
      <w:tr w14:paraId="3970A8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EE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12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同步齿形带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99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HTD-1025-5M宽10mm-聚氨酯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75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GB/T13487-2025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C9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B6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08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101分厂片剂线</w:t>
            </w:r>
          </w:p>
        </w:tc>
      </w:tr>
      <w:tr w14:paraId="3BE84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9C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4A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43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HTD600-5M-橡胶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4A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GB/T13487-2025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CB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B0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40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101分厂片剂线</w:t>
            </w:r>
          </w:p>
        </w:tc>
      </w:tr>
      <w:tr w14:paraId="127F6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86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BD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21" name="image3.png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" name="image3.png_SpCnt_1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91" name="image3.png_SpCnt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" name="image3.png_SpCnt_15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114" name="image3.png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" name="image3.png_SpCnt_16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06" name="image3.png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image3.png_SpCnt_1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5A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115" name="image3.png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" name="image3.png_SpCnt_18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07" name="image3.png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" name="image3.png_SpCnt_1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118" name="image3.png_SpCnt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image3.png_SpCnt_20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05" name="image3.png_SpCnt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image3.png_SpCnt_2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B838Li-橡胶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7B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95" name="image3.png_SpCnt_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image3.png_SpCnt_2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2720"/>
                  <wp:effectExtent l="0" t="0" r="13335" b="17780"/>
                  <wp:wrapNone/>
                  <wp:docPr id="110" name="image3.png_SpCnt_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image3.png_SpCnt_2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112" name="image3.png_SpCnt_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" name="image3.png_SpCnt_2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7165"/>
                  <wp:effectExtent l="0" t="0" r="13335" b="13335"/>
                  <wp:wrapNone/>
                  <wp:docPr id="88" name="image3.png_SpCnt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image3.png_SpCnt_2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71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GB12014-89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05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F7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E3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101分厂片剂线</w:t>
            </w:r>
          </w:p>
        </w:tc>
      </w:tr>
      <w:tr w14:paraId="20DF9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5D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99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9A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Z630-橡胶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43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GB/T11544-2013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84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8E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9E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101分厂糖衣线</w:t>
            </w:r>
          </w:p>
        </w:tc>
      </w:tr>
      <w:tr w14:paraId="3F233D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D6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BE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送箱输送带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17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1550*50*5mm，中间带导向条/材质：PVC+聚酯布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4E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GB20400-2006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0F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8E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AB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102分厂小容量注射剂生产线B包装岗位</w:t>
            </w:r>
          </w:p>
        </w:tc>
      </w:tr>
      <w:tr w14:paraId="5133BA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AF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28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同步齿形带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B6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146XL，73齿，长380mm，宽10mm/材质：橡胶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FE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11616-2013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D9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BF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C0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102分厂小容量注射剂生产线B包装岗位</w:t>
            </w:r>
          </w:p>
        </w:tc>
      </w:tr>
      <w:tr w14:paraId="16FF79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1D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1C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82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型号：SPB3250，材质：橡胶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1F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12730-2018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BE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48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A5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103分厂辅助</w:t>
            </w:r>
          </w:p>
        </w:tc>
      </w:tr>
      <w:tr w14:paraId="6409A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A1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C4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63650"/>
                  <wp:effectExtent l="0" t="0" r="0" b="0"/>
                  <wp:wrapNone/>
                  <wp:docPr id="93" name="image6.png_SpCnt_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image6.png_SpCnt_26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63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834390"/>
                  <wp:effectExtent l="0" t="0" r="0" b="0"/>
                  <wp:wrapNone/>
                  <wp:docPr id="96" name="image6.png_SpCnt_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image6.png_SpCnt_27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834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08405"/>
                  <wp:effectExtent l="0" t="0" r="0" b="0"/>
                  <wp:wrapNone/>
                  <wp:docPr id="104" name="image6.png_SpCnt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image6.png_SpCnt_28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08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2540" cy="692785"/>
                  <wp:effectExtent l="0" t="0" r="0" b="0"/>
                  <wp:wrapNone/>
                  <wp:docPr id="111" name="image6.png_SpCnt_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image6.png_SpCnt_29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692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2540" cy="1015365"/>
                  <wp:effectExtent l="0" t="0" r="0" b="0"/>
                  <wp:wrapNone/>
                  <wp:docPr id="108" name="image6.png_SpCnt_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image6.png_SpCnt_30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1015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13485"/>
                  <wp:effectExtent l="0" t="0" r="0" b="0"/>
                  <wp:wrapNone/>
                  <wp:docPr id="109" name="image6.png_SpCnt_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image6.png_SpCnt_3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34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17930"/>
                  <wp:effectExtent l="0" t="0" r="0" b="0"/>
                  <wp:wrapNone/>
                  <wp:docPr id="103" name="image6.png_SpCnt_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image6.png_SpCnt_3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7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16660"/>
                  <wp:effectExtent l="0" t="0" r="0" b="0"/>
                  <wp:wrapNone/>
                  <wp:docPr id="113" name="image6.png_SpCnt_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" name="image6.png_SpCnt_3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6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2540" cy="692785"/>
                  <wp:effectExtent l="0" t="0" r="0" b="0"/>
                  <wp:wrapNone/>
                  <wp:docPr id="116" name="image6.png_SpCnt_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" name="image6.png_SpCnt_34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692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2540" cy="701675"/>
                  <wp:effectExtent l="0" t="0" r="0" b="0"/>
                  <wp:wrapNone/>
                  <wp:docPr id="117" name="image6.png_SpCnt_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" name="image6.png_SpCnt_35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701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834390"/>
                  <wp:effectExtent l="0" t="0" r="0" b="0"/>
                  <wp:wrapNone/>
                  <wp:docPr id="89" name="image6.png_SpCnt_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" name="image6.png_SpCnt_36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834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17930"/>
                  <wp:effectExtent l="0" t="0" r="0" b="0"/>
                  <wp:wrapNone/>
                  <wp:docPr id="97" name="image6.png_SpCnt_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" name="image6.png_SpCnt_3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7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22375"/>
                  <wp:effectExtent l="0" t="0" r="0" b="0"/>
                  <wp:wrapNone/>
                  <wp:docPr id="102" name="image6.png_SpCnt_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image6.png_SpCnt_38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22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21740"/>
                  <wp:effectExtent l="0" t="0" r="0" b="0"/>
                  <wp:wrapNone/>
                  <wp:docPr id="90" name="image6.png_SpCnt_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image6.png_SpCnt_3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21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13485"/>
                  <wp:effectExtent l="0" t="0" r="0" b="0"/>
                  <wp:wrapNone/>
                  <wp:docPr id="92" name="image6.png_SpCnt_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image6.png_SpCnt_4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34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829310"/>
                  <wp:effectExtent l="0" t="0" r="0" b="0"/>
                  <wp:wrapNone/>
                  <wp:docPr id="94" name="image6.png_SpCnt_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image6.png_SpCnt_41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829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68095"/>
                  <wp:effectExtent l="0" t="0" r="0" b="0"/>
                  <wp:wrapNone/>
                  <wp:docPr id="98" name="image6.png_SpCnt_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image6.png_SpCnt_42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68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2540" cy="701675"/>
                  <wp:effectExtent l="0" t="0" r="0" b="0"/>
                  <wp:wrapNone/>
                  <wp:docPr id="99" name="image6.png_SpCnt_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" name="image6.png_SpCnt_43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701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21740"/>
                  <wp:effectExtent l="0" t="0" r="0" b="0"/>
                  <wp:wrapNone/>
                  <wp:docPr id="100" name="image6.png_SpCnt_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image6.png_SpCnt_4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21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68095"/>
                  <wp:effectExtent l="0" t="0" r="0" b="0"/>
                  <wp:wrapNone/>
                  <wp:docPr id="101" name="image6.png_SpCnt_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image6.png_SpCnt_45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68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0</wp:posOffset>
                  </wp:positionV>
                  <wp:extent cx="1270" cy="829310"/>
                  <wp:effectExtent l="0" t="0" r="0" b="0"/>
                  <wp:wrapNone/>
                  <wp:docPr id="119" name="image6.png_SpCnt_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image6.png_SpCnt_46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829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22375"/>
                  <wp:effectExtent l="0" t="0" r="0" b="0"/>
                  <wp:wrapNone/>
                  <wp:docPr id="86" name="image6.png_SpCnt_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image6.png_SpCnt_47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22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685800</wp:posOffset>
                  </wp:positionH>
                  <wp:positionV relativeFrom="paragraph">
                    <wp:posOffset>8890</wp:posOffset>
                  </wp:positionV>
                  <wp:extent cx="2540" cy="664845"/>
                  <wp:effectExtent l="0" t="0" r="0" b="0"/>
                  <wp:wrapNone/>
                  <wp:docPr id="84" name="image6.png_SpCnt_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image6.png_SpCnt_48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664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63650"/>
                  <wp:effectExtent l="0" t="0" r="0" b="0"/>
                  <wp:wrapNone/>
                  <wp:docPr id="87" name="image6.png_SpCnt_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" name="image6.png_SpCnt_49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63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08405"/>
                  <wp:effectExtent l="0" t="0" r="0" b="0"/>
                  <wp:wrapNone/>
                  <wp:docPr id="81" name="image6.png_SpCnt_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image6.png_SpCnt_50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08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685800</wp:posOffset>
                  </wp:positionH>
                  <wp:positionV relativeFrom="paragraph">
                    <wp:posOffset>8890</wp:posOffset>
                  </wp:positionV>
                  <wp:extent cx="2540" cy="664845"/>
                  <wp:effectExtent l="0" t="0" r="0" b="0"/>
                  <wp:wrapNone/>
                  <wp:docPr id="82" name="image6.png_SpCnt_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image6.png_SpCnt_51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664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1270" cy="1216660"/>
                  <wp:effectExtent l="0" t="0" r="0" b="0"/>
                  <wp:wrapNone/>
                  <wp:docPr id="85" name="image6.png_SpCnt_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" name="image6.png_SpCnt_5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" cy="1216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8890</wp:posOffset>
                  </wp:positionV>
                  <wp:extent cx="2540" cy="1015365"/>
                  <wp:effectExtent l="0" t="0" r="0" b="0"/>
                  <wp:wrapNone/>
                  <wp:docPr id="83" name="image6.png_SpCnt_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image6.png_SpCnt_53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" cy="1015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A3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 2800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材质：橡胶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0C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1171-2017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6F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24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B8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202分厂后部工段</w:t>
            </w:r>
          </w:p>
        </w:tc>
      </w:tr>
      <w:tr w14:paraId="3F4BBA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B7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D8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AB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SPB-2650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材质：橡胶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18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1171-2017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64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06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8C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202分厂后部工段</w:t>
            </w:r>
          </w:p>
        </w:tc>
      </w:tr>
      <w:tr w14:paraId="2F366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60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19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19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SPC3150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材质：橡胶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A9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1171-2017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FF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3E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66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202分厂后部工段</w:t>
            </w:r>
          </w:p>
        </w:tc>
      </w:tr>
      <w:tr w14:paraId="48B70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8A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5E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BA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SPC4000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材质：橡胶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0E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1171-2017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C2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D1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BD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202分厂后部工段</w:t>
            </w:r>
          </w:p>
        </w:tc>
      </w:tr>
      <w:tr w14:paraId="4EFF7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E1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6E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多楔带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7C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PJ420*3峰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0D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《一般传动用普通V带》标准GB/T 1171-2017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A5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2F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59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204分厂系列岗位</w:t>
            </w:r>
          </w:p>
        </w:tc>
      </w:tr>
      <w:tr w14:paraId="37FBC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05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56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多楔带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27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PJ336*3峰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A1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《一般传动用普通V带》标准GB/T 1171-2017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E9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F8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50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204分厂系列岗位</w:t>
            </w:r>
          </w:p>
        </w:tc>
      </w:tr>
      <w:tr w14:paraId="7F296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70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D3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11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 5047(5004)材质:橡胶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F9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1171-2017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41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86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28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205分厂四工段</w:t>
            </w:r>
          </w:p>
        </w:tc>
      </w:tr>
      <w:tr w14:paraId="170B0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E1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09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防静电三角带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F4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SPZ2120-橡胶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A1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1171-2017 一般传动用普通V带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14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68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58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205分厂一工段酯化</w:t>
            </w:r>
          </w:p>
        </w:tc>
      </w:tr>
      <w:tr w14:paraId="60104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04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69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B2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（8V-3110 3100）-（橡胶）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1B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1171—2017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《一般传动用普通V带的标准》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ED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78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B5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能源保障中心供汽工段</w:t>
            </w:r>
          </w:p>
        </w:tc>
      </w:tr>
      <w:tr w14:paraId="765073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7D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40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DA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（8V-3230）-（橡胶）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7A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1171—2017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《一般传动用普通V带的标准》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04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46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74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能源保障中心供汽工段</w:t>
            </w:r>
          </w:p>
        </w:tc>
      </w:tr>
      <w:tr w14:paraId="7D56A0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2C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FD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17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（8V-4950）-（橡胶）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52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1171—2017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《一般传动用普通V带的标准》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BE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67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26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能源保障中心供汽工段</w:t>
            </w:r>
          </w:p>
        </w:tc>
      </w:tr>
      <w:tr w14:paraId="723BBB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98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B6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FE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（越洲A1321）-（橡胶）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C3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1171—2017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《一般传动用普通V带的标准》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40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BE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99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能源保障中心供汽工段</w:t>
            </w:r>
          </w:p>
        </w:tc>
      </w:tr>
      <w:tr w14:paraId="58DAEB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E1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6B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59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（SPB2250）-（橡胶）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FA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1171—2017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《一般传动用普通V带的标准》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F4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76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EB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能源保障中心供汽工段</w:t>
            </w:r>
          </w:p>
        </w:tc>
      </w:tr>
      <w:tr w14:paraId="481B6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9A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02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9D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（XPB2500）-（橡胶）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F0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1171—2017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《一般传动用普通V带的标准》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DF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84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E9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能源保障中心供汽工段</w:t>
            </w:r>
          </w:p>
        </w:tc>
      </w:tr>
      <w:tr w14:paraId="12B97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B7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99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DC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（SPA1840）-（橡胶）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CE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1171—2017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《一般传动用普通V带的标准》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82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FD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EA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能源保障中心供汽工段</w:t>
            </w:r>
          </w:p>
        </w:tc>
      </w:tr>
      <w:tr w14:paraId="3CBAD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4A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EE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75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(XPB1708La）-（橡胶）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2F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1171—2017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《一般传动用普通V带的标准》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79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2E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26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能源保障中心供汽工段</w:t>
            </w:r>
          </w:p>
        </w:tc>
      </w:tr>
      <w:tr w14:paraId="5F742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2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23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5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13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三角带</w:t>
            </w:r>
          </w:p>
        </w:tc>
        <w:tc>
          <w:tcPr>
            <w:tcW w:w="12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5B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5V-520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96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符合出厂报告性能的执行标准</w:t>
            </w:r>
          </w:p>
        </w:tc>
        <w:tc>
          <w:tcPr>
            <w:tcW w:w="6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29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BD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条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68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原料检验中心空调岗位</w:t>
            </w:r>
          </w:p>
        </w:tc>
      </w:tr>
    </w:tbl>
    <w:p w14:paraId="6AA37976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</w:t>
      </w:r>
    </w:p>
    <w:p w14:paraId="43BBFC18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FE4DB2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</w:t>
      </w:r>
    </w:p>
    <w:p w14:paraId="09590C4F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15"/>
          <w:szCs w:val="15"/>
          <w:lang w:val="en-US" w:eastAsia="zh-CN"/>
        </w:rPr>
        <w:t xml:space="preserve">      </w:t>
      </w:r>
    </w:p>
    <w:sectPr>
      <w:headerReference r:id="rId3" w:type="default"/>
      <w:footerReference r:id="rId4" w:type="default"/>
      <w:pgSz w:w="16838" w:h="11906" w:orient="landscape"/>
      <w:pgMar w:top="1780" w:right="400" w:bottom="966" w:left="0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C5C80D86-F5A5-4AA9-AEE3-AC5A27BCFD02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23139B96-5835-45B9-B3FC-3DC1BE2DF5A7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175A854C-5FEF-4F49-B346-771B370C09AD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770DAA71-935C-4221-B56A-EC1AA78AD3B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lYWUwZGMxYjljZDE3MTQwM2M1ZWI3ZTFlNjEzZTAifQ=="/>
  </w:docVars>
  <w:rsids>
    <w:rsidRoot w:val="36450E11"/>
    <w:rsid w:val="0075194C"/>
    <w:rsid w:val="01DA128A"/>
    <w:rsid w:val="046E6DDE"/>
    <w:rsid w:val="05672F76"/>
    <w:rsid w:val="06C666D2"/>
    <w:rsid w:val="087D3A94"/>
    <w:rsid w:val="08B71999"/>
    <w:rsid w:val="09520029"/>
    <w:rsid w:val="095C5AA6"/>
    <w:rsid w:val="0A072520"/>
    <w:rsid w:val="0AE17CC7"/>
    <w:rsid w:val="0E22525B"/>
    <w:rsid w:val="0F5C5398"/>
    <w:rsid w:val="1021564D"/>
    <w:rsid w:val="10582726"/>
    <w:rsid w:val="10D95F27"/>
    <w:rsid w:val="11D24A5A"/>
    <w:rsid w:val="141A5AA2"/>
    <w:rsid w:val="143376FC"/>
    <w:rsid w:val="144409AF"/>
    <w:rsid w:val="170C3880"/>
    <w:rsid w:val="175702E4"/>
    <w:rsid w:val="17807D1C"/>
    <w:rsid w:val="1A303E0E"/>
    <w:rsid w:val="1B9F0A6C"/>
    <w:rsid w:val="203A74BD"/>
    <w:rsid w:val="209430F9"/>
    <w:rsid w:val="20DF7EE0"/>
    <w:rsid w:val="20EC39FC"/>
    <w:rsid w:val="20FE43ED"/>
    <w:rsid w:val="24131B7F"/>
    <w:rsid w:val="25A16BBC"/>
    <w:rsid w:val="25E41B64"/>
    <w:rsid w:val="26CA2222"/>
    <w:rsid w:val="27181100"/>
    <w:rsid w:val="2809165E"/>
    <w:rsid w:val="281D62A2"/>
    <w:rsid w:val="28E868B0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1D01E0E"/>
    <w:rsid w:val="32BD20D7"/>
    <w:rsid w:val="33DA484D"/>
    <w:rsid w:val="342E1F62"/>
    <w:rsid w:val="35BE25E7"/>
    <w:rsid w:val="35EF21E5"/>
    <w:rsid w:val="36450E11"/>
    <w:rsid w:val="38745950"/>
    <w:rsid w:val="387719FE"/>
    <w:rsid w:val="393B0540"/>
    <w:rsid w:val="3B1023F6"/>
    <w:rsid w:val="3B2D06E4"/>
    <w:rsid w:val="3B554279"/>
    <w:rsid w:val="3DEF375C"/>
    <w:rsid w:val="3DFC5293"/>
    <w:rsid w:val="404165F2"/>
    <w:rsid w:val="416453F7"/>
    <w:rsid w:val="423563AB"/>
    <w:rsid w:val="43F81C45"/>
    <w:rsid w:val="43F92291"/>
    <w:rsid w:val="442F7257"/>
    <w:rsid w:val="44711D77"/>
    <w:rsid w:val="45085EB8"/>
    <w:rsid w:val="45222F42"/>
    <w:rsid w:val="45776B6B"/>
    <w:rsid w:val="45C83899"/>
    <w:rsid w:val="45FB3C6E"/>
    <w:rsid w:val="46032B23"/>
    <w:rsid w:val="462C5BD6"/>
    <w:rsid w:val="48003C10"/>
    <w:rsid w:val="495F616F"/>
    <w:rsid w:val="4C496778"/>
    <w:rsid w:val="4CE418BA"/>
    <w:rsid w:val="4ED96D4D"/>
    <w:rsid w:val="4F1279DB"/>
    <w:rsid w:val="4FA40ED3"/>
    <w:rsid w:val="4FDF015D"/>
    <w:rsid w:val="50233940"/>
    <w:rsid w:val="52DC0F6C"/>
    <w:rsid w:val="532F5BD0"/>
    <w:rsid w:val="538F5AA5"/>
    <w:rsid w:val="539D3834"/>
    <w:rsid w:val="53A14E6A"/>
    <w:rsid w:val="553D47BC"/>
    <w:rsid w:val="559C67DA"/>
    <w:rsid w:val="560D3BA9"/>
    <w:rsid w:val="566B62A7"/>
    <w:rsid w:val="56F63037"/>
    <w:rsid w:val="58044C05"/>
    <w:rsid w:val="593958DA"/>
    <w:rsid w:val="5A30560A"/>
    <w:rsid w:val="5A64198B"/>
    <w:rsid w:val="5B2A1AFC"/>
    <w:rsid w:val="5CCB3E51"/>
    <w:rsid w:val="5E602469"/>
    <w:rsid w:val="5E7C7808"/>
    <w:rsid w:val="5EB7189E"/>
    <w:rsid w:val="5ED846F5"/>
    <w:rsid w:val="5F1D47FE"/>
    <w:rsid w:val="611E39E7"/>
    <w:rsid w:val="61970898"/>
    <w:rsid w:val="619F626E"/>
    <w:rsid w:val="61B431F8"/>
    <w:rsid w:val="61C53537"/>
    <w:rsid w:val="62BA1570"/>
    <w:rsid w:val="65FB46E5"/>
    <w:rsid w:val="66482160"/>
    <w:rsid w:val="67B17AD2"/>
    <w:rsid w:val="68352BB8"/>
    <w:rsid w:val="690A2A67"/>
    <w:rsid w:val="69633612"/>
    <w:rsid w:val="6A051422"/>
    <w:rsid w:val="6A097E59"/>
    <w:rsid w:val="6A6F4AEE"/>
    <w:rsid w:val="6AAA6B07"/>
    <w:rsid w:val="6BD65B02"/>
    <w:rsid w:val="6CAD1210"/>
    <w:rsid w:val="6E9F0A83"/>
    <w:rsid w:val="6F687FD2"/>
    <w:rsid w:val="70695DBC"/>
    <w:rsid w:val="709A4CC2"/>
    <w:rsid w:val="70AB11B5"/>
    <w:rsid w:val="71211F2C"/>
    <w:rsid w:val="718D75C1"/>
    <w:rsid w:val="7453576B"/>
    <w:rsid w:val="75B25848"/>
    <w:rsid w:val="75CA59AE"/>
    <w:rsid w:val="75D51F38"/>
    <w:rsid w:val="768631AC"/>
    <w:rsid w:val="77297D8C"/>
    <w:rsid w:val="77AD696F"/>
    <w:rsid w:val="7B5F3D7C"/>
    <w:rsid w:val="7B8E72B6"/>
    <w:rsid w:val="7CA73C2D"/>
    <w:rsid w:val="7D004607"/>
    <w:rsid w:val="7D555290"/>
    <w:rsid w:val="7D8C3AA5"/>
    <w:rsid w:val="7DD32800"/>
    <w:rsid w:val="7DE14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2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9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customStyle="1" w:styleId="12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5" Type="http://schemas.openxmlformats.org/officeDocument/2006/relationships/fontTable" Target="fontTable.xml"/><Relationship Id="rId24" Type="http://schemas.openxmlformats.org/officeDocument/2006/relationships/image" Target="media/image19.png"/><Relationship Id="rId23" Type="http://schemas.openxmlformats.org/officeDocument/2006/relationships/image" Target="media/image18.png"/><Relationship Id="rId22" Type="http://schemas.openxmlformats.org/officeDocument/2006/relationships/image" Target="media/image17.pn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876</Words>
  <Characters>1287</Characters>
  <Lines>0</Lines>
  <Paragraphs>0</Paragraphs>
  <TotalTime>3</TotalTime>
  <ScaleCrop>false</ScaleCrop>
  <LinksUpToDate>false</LinksUpToDate>
  <CharactersWithSpaces>1324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2019-12-23T00:42:00Z</dcterms:created>
  <dc:creator>王庆维</dc:creator>
  <cp:lastModifiedBy>王旭东北制药</cp:lastModifiedBy>
  <dcterms:modified xsi:type="dcterms:W3CDTF">2026-03-09T09:18:34Z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8199B71EC5914F8C854279F566B32253_13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