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771252" w14:textId="77777777" w:rsidR="004A4F50" w:rsidRDefault="004A4F50">
      <w:pPr>
        <w:tabs>
          <w:tab w:val="left" w:pos="7513"/>
        </w:tabs>
        <w:wordWrap w:val="0"/>
        <w:snapToGrid w:val="0"/>
        <w:spacing w:line="500" w:lineRule="exact"/>
        <w:ind w:right="-88"/>
        <w:rPr>
          <w:rFonts w:ascii="仿宋_GB2312" w:eastAsia="仿宋_GB2312" w:hAnsi="仿宋_GB2312" w:cs="仿宋_GB2312"/>
          <w:sz w:val="32"/>
          <w:szCs w:val="32"/>
        </w:rPr>
      </w:pPr>
    </w:p>
    <w:p w14:paraId="5D5A93F5" w14:textId="77777777" w:rsidR="004A4F50" w:rsidRDefault="00A879CD">
      <w:pPr>
        <w:tabs>
          <w:tab w:val="left" w:pos="7513"/>
        </w:tabs>
        <w:wordWrap w:val="0"/>
        <w:snapToGrid w:val="0"/>
        <w:spacing w:line="500" w:lineRule="exact"/>
        <w:ind w:right="-88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bookmarkEnd w:id="0"/>
    </w:p>
    <w:tbl>
      <w:tblPr>
        <w:tblW w:w="9278" w:type="dxa"/>
        <w:tblInd w:w="93" w:type="dxa"/>
        <w:tblLook w:val="04A0" w:firstRow="1" w:lastRow="0" w:firstColumn="1" w:lastColumn="0" w:noHBand="0" w:noVBand="1"/>
      </w:tblPr>
      <w:tblGrid>
        <w:gridCol w:w="621"/>
        <w:gridCol w:w="1711"/>
        <w:gridCol w:w="3754"/>
        <w:gridCol w:w="1039"/>
        <w:gridCol w:w="1037"/>
        <w:gridCol w:w="1116"/>
      </w:tblGrid>
      <w:tr w:rsidR="004A4F50" w14:paraId="43FF882B" w14:textId="77777777">
        <w:trPr>
          <w:trHeight w:val="60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8A5F8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08A85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物料名称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745A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规格型号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C3747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B645C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B5E35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执行标准</w:t>
            </w:r>
          </w:p>
        </w:tc>
      </w:tr>
      <w:tr w:rsidR="004A4F50" w14:paraId="752668C0" w14:textId="77777777">
        <w:trPr>
          <w:trHeight w:val="60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CF082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BF40D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铝板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B399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0.5mm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，宽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长一卷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CB230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1540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15AD07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kg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5E1C9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 T3880-2006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一般工业用铝及铝合金板、带材</w:t>
            </w:r>
          </w:p>
        </w:tc>
      </w:tr>
      <w:tr w:rsidR="004A4F50" w14:paraId="687A0673" w14:textId="77777777">
        <w:trPr>
          <w:trHeight w:val="60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84B1D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DC678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铝箔岩棉管</w:t>
            </w:r>
            <w:r>
              <w:rPr>
                <w:rStyle w:val="font41"/>
                <w:rFonts w:hint="default"/>
                <w:lang w:bidi="ar"/>
              </w:rPr>
              <w:t xml:space="preserve"> 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3FADC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内径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89mm*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厚度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岩棉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E214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B980C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ECC4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 11835-2016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《绝热用岩棉、矿渣棉及其制品》</w:t>
            </w:r>
          </w:p>
        </w:tc>
      </w:tr>
      <w:tr w:rsidR="004A4F50" w14:paraId="42467C8C" w14:textId="77777777">
        <w:trPr>
          <w:trHeight w:val="56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B92CF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6A1C10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铝箔岩棉管</w:t>
            </w:r>
            <w:r>
              <w:rPr>
                <w:rStyle w:val="font41"/>
                <w:rFonts w:hint="default"/>
                <w:lang w:bidi="ar"/>
              </w:rPr>
              <w:t xml:space="preserve"> 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DBBC1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内径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76mm*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厚度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岩棉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7A4A6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80B61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2B202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 11835-2016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《绝热用岩棉、矿渣棉及其制品》</w:t>
            </w:r>
          </w:p>
        </w:tc>
      </w:tr>
      <w:tr w:rsidR="004A4F50" w14:paraId="71BED776" w14:textId="77777777">
        <w:trPr>
          <w:trHeight w:val="56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C4FB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D1D4C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石棉板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A1372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（厚度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（石棉）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1A999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8445B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kg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B11673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GB/T3985-2008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《石棉橡胶板》</w:t>
            </w:r>
          </w:p>
        </w:tc>
      </w:tr>
      <w:tr w:rsidR="004A4F50" w14:paraId="5ABE538F" w14:textId="77777777">
        <w:trPr>
          <w:trHeight w:val="56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D52C3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F4045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石棉板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506C9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（厚度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（石棉）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B351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A8671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kg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EF862D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GB/T3985-2008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《石棉橡胶板》</w:t>
            </w:r>
          </w:p>
        </w:tc>
      </w:tr>
      <w:tr w:rsidR="004A4F50" w14:paraId="5BED226F" w14:textId="77777777">
        <w:trPr>
          <w:trHeight w:val="56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A912C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9ADDF5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石棉板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A5F0B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（厚度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3mm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（石棉）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BC89A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710D7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kg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6824F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GB/T3985-2008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《石棉橡胶板》</w:t>
            </w:r>
          </w:p>
        </w:tc>
      </w:tr>
      <w:tr w:rsidR="004A4F50" w14:paraId="194E8385" w14:textId="77777777">
        <w:trPr>
          <w:trHeight w:val="560"/>
        </w:trPr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FD1E9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B2BEC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橡塑板</w:t>
            </w:r>
          </w:p>
        </w:tc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35C87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30mm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7211D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227A2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立方米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32894" w14:textId="77777777" w:rsidR="004A4F50" w:rsidRDefault="00A879CD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《柔性泡沫橡塑绝热制品》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GB/T 17794-2021</w:t>
            </w:r>
          </w:p>
        </w:tc>
      </w:tr>
    </w:tbl>
    <w:p w14:paraId="30D6D8BD" w14:textId="77777777" w:rsidR="004A4F50" w:rsidRDefault="004A4F50">
      <w:pPr>
        <w:tabs>
          <w:tab w:val="left" w:pos="7513"/>
        </w:tabs>
        <w:wordWrap w:val="0"/>
        <w:snapToGrid w:val="0"/>
        <w:spacing w:line="500" w:lineRule="exact"/>
        <w:ind w:right="-88"/>
        <w:rPr>
          <w:rFonts w:ascii="仿宋_GB2312" w:eastAsia="仿宋_GB2312" w:hAnsi="仿宋_GB2312" w:cs="仿宋_GB2312"/>
          <w:sz w:val="32"/>
          <w:szCs w:val="32"/>
        </w:rPr>
      </w:pPr>
    </w:p>
    <w:sectPr w:rsidR="004A4F50">
      <w:headerReference w:type="default" r:id="rId7"/>
      <w:footerReference w:type="default" r:id="rId8"/>
      <w:pgSz w:w="11906" w:h="16838"/>
      <w:pgMar w:top="400" w:right="966" w:bottom="0" w:left="17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0A776B" w14:textId="77777777" w:rsidR="00A879CD" w:rsidRDefault="00A879CD">
      <w:r>
        <w:separator/>
      </w:r>
    </w:p>
  </w:endnote>
  <w:endnote w:type="continuationSeparator" w:id="0">
    <w:p w14:paraId="5F333634" w14:textId="77777777" w:rsidR="00A879CD" w:rsidRDefault="00A87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278578" w14:textId="77777777" w:rsidR="004A4F50" w:rsidRDefault="004A4F5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698D03" w14:textId="77777777" w:rsidR="00A879CD" w:rsidRDefault="00A879CD">
      <w:r>
        <w:separator/>
      </w:r>
    </w:p>
  </w:footnote>
  <w:footnote w:type="continuationSeparator" w:id="0">
    <w:p w14:paraId="720BA1C0" w14:textId="77777777" w:rsidR="00A879CD" w:rsidRDefault="00A879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F5A8B" w14:textId="77777777" w:rsidR="004A4F50" w:rsidRDefault="004A4F50">
    <w:pPr>
      <w:spacing w:line="14" w:lineRule="auto"/>
      <w:rPr>
        <w:rFonts w:ascii="Arial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6064805"/>
    <w:multiLevelType w:val="singleLevel"/>
    <w:tmpl w:val="A6064805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4A4F50"/>
    <w:rsid w:val="0075194C"/>
    <w:rsid w:val="00A879CD"/>
    <w:rsid w:val="00E73216"/>
    <w:rsid w:val="01DA128A"/>
    <w:rsid w:val="046E6DDE"/>
    <w:rsid w:val="06C666D2"/>
    <w:rsid w:val="087D3A94"/>
    <w:rsid w:val="08B71999"/>
    <w:rsid w:val="09520029"/>
    <w:rsid w:val="095C5AA6"/>
    <w:rsid w:val="0A072520"/>
    <w:rsid w:val="0AE17CC7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A303E0E"/>
    <w:rsid w:val="1AC437A6"/>
    <w:rsid w:val="203A74BD"/>
    <w:rsid w:val="209430F9"/>
    <w:rsid w:val="20DF7EE0"/>
    <w:rsid w:val="20EC39FC"/>
    <w:rsid w:val="20FE43ED"/>
    <w:rsid w:val="24131B7F"/>
    <w:rsid w:val="25A16BBC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8745950"/>
    <w:rsid w:val="387719FE"/>
    <w:rsid w:val="393B0540"/>
    <w:rsid w:val="3B1023F6"/>
    <w:rsid w:val="3B2D06E4"/>
    <w:rsid w:val="3B554279"/>
    <w:rsid w:val="3DEF375C"/>
    <w:rsid w:val="3DFC5293"/>
    <w:rsid w:val="404165F2"/>
    <w:rsid w:val="41D905A3"/>
    <w:rsid w:val="42DD1A63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DD43DBE"/>
    <w:rsid w:val="4ED96D4D"/>
    <w:rsid w:val="4F1279DB"/>
    <w:rsid w:val="4FA40ED3"/>
    <w:rsid w:val="4FDF015D"/>
    <w:rsid w:val="50233940"/>
    <w:rsid w:val="52DC0F6C"/>
    <w:rsid w:val="532F5BD0"/>
    <w:rsid w:val="538F5AA5"/>
    <w:rsid w:val="539D3834"/>
    <w:rsid w:val="54547609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DC34969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AA6B07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453576B"/>
    <w:rsid w:val="75B25848"/>
    <w:rsid w:val="75CA59AE"/>
    <w:rsid w:val="75D51F38"/>
    <w:rsid w:val="768631AC"/>
    <w:rsid w:val="77297D8C"/>
    <w:rsid w:val="7B5F3D7C"/>
    <w:rsid w:val="7B8E72B6"/>
    <w:rsid w:val="7CA73C2D"/>
    <w:rsid w:val="7D004607"/>
    <w:rsid w:val="7D555290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618BDE1-1C00-47E5-A7DA-3C77A521B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宋体" w:eastAsia="宋体" w:hAnsi="宋体" w:cs="宋体"/>
      <w:sz w:val="31"/>
      <w:szCs w:val="31"/>
      <w:lang w:eastAsia="en-US"/>
    </w:rPr>
  </w:style>
  <w:style w:type="paragraph" w:styleId="a4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CharCharCharCharCharCharCharCharCharChar">
    <w:name w:val="Char Char Char Char Char Char Char Char Char Char Char Char Char Char Char Char"/>
    <w:basedOn w:val="a"/>
    <w:autoRedefine/>
    <w:qFormat/>
    <w:pPr>
      <w:spacing w:line="360" w:lineRule="auto"/>
      <w:ind w:firstLineChars="200" w:firstLine="200"/>
    </w:pPr>
    <w:rPr>
      <w:rFonts w:ascii="Tahoma" w:eastAsia="楷体" w:hAnsi="Tahoma"/>
      <w:sz w:val="32"/>
      <w:szCs w:val="20"/>
    </w:rPr>
  </w:style>
  <w:style w:type="character" w:customStyle="1" w:styleId="font21">
    <w:name w:val="font21"/>
    <w:basedOn w:val="a0"/>
    <w:qFormat/>
    <w:rPr>
      <w:rFonts w:ascii="仿宋_GB2312" w:eastAsia="仿宋_GB2312" w:cs="仿宋_GB2312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Arial" w:eastAsia="Arial" w:hAnsi="Arial" w:cs="Arial"/>
      <w:lang w:eastAsia="en-US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Calibri" w:hAnsi="Calibri" w:cs="Calibri"/>
      <w:color w:val="000000"/>
      <w:sz w:val="20"/>
      <w:szCs w:val="20"/>
      <w:u w:val="none"/>
    </w:rPr>
  </w:style>
  <w:style w:type="character" w:customStyle="1" w:styleId="font41">
    <w:name w:val="font41"/>
    <w:basedOn w:val="a0"/>
    <w:rPr>
      <w:rFonts w:ascii="宋体" w:eastAsia="宋体" w:hAnsi="宋体" w:cs="宋体" w:hint="eastAsia"/>
      <w:color w:val="FF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王庆维</dc:creator>
  <cp:lastModifiedBy>user</cp:lastModifiedBy>
  <cp:revision>2</cp:revision>
  <dcterms:created xsi:type="dcterms:W3CDTF">2026-03-13T08:30:00Z</dcterms:created>
  <dcterms:modified xsi:type="dcterms:W3CDTF">2026-03-13T08:30:00Z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95DB250016904572999A57475E3D2B14_13</vt:lpwstr>
  </property>
  <property fmtid="{D5CDD505-2E9C-101B-9397-08002B2CF9AE}" pid="4" name="KSOTemplateDocerSaveRecord">
    <vt:lpwstr>eyJoZGlkIjoiZmVjMGI4MmY5YTllYzQ5YjA4MTcwODg1ZDQ3YmQ0MjEiLCJ1c2VySWQiOiIxMDU5MTc2NjMzIn0=</vt:lpwstr>
  </property>
</Properties>
</file>