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938BB7">
      <w:pPr>
        <w:jc w:val="left"/>
        <w:rPr>
          <w:rFonts w:hint="eastAsia" w:ascii="仿宋_GB2312" w:hAnsi="仿宋" w:eastAsia="仿宋_GB2312"/>
          <w:sz w:val="24"/>
          <w:szCs w:val="24"/>
        </w:rPr>
      </w:pPr>
      <w:bookmarkStart w:id="0" w:name="_GoBack"/>
      <w:bookmarkEnd w:id="0"/>
      <w:r>
        <w:rPr>
          <w:rFonts w:hint="eastAsia" w:ascii="仿宋_GB2312" w:hAnsi="仿宋" w:eastAsia="仿宋_GB2312"/>
          <w:sz w:val="24"/>
          <w:szCs w:val="24"/>
        </w:rPr>
        <w:t>附件1</w:t>
      </w:r>
    </w:p>
    <w:tbl>
      <w:tblPr>
        <w:tblStyle w:val="5"/>
        <w:tblW w:w="8662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0"/>
        <w:gridCol w:w="1233"/>
        <w:gridCol w:w="1245"/>
        <w:gridCol w:w="2262"/>
        <w:gridCol w:w="1418"/>
        <w:gridCol w:w="1984"/>
      </w:tblGrid>
      <w:tr w14:paraId="4B6A3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63037E24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小标宋" w:hAnsi="宋体" w:eastAsia="小标宋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20B10CCD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小标宋" w:hAnsi="宋体" w:eastAsia="小标宋" w:cs="宋体"/>
                <w:color w:val="000000"/>
                <w:kern w:val="0"/>
                <w:sz w:val="20"/>
                <w:szCs w:val="20"/>
              </w:rPr>
              <w:t>车牌号</w:t>
            </w:r>
          </w:p>
        </w:tc>
        <w:tc>
          <w:tcPr>
            <w:tcW w:w="1245" w:type="dxa"/>
            <w:shd w:val="clear" w:color="auto" w:fill="auto"/>
            <w:noWrap/>
            <w:vAlign w:val="center"/>
          </w:tcPr>
          <w:p w14:paraId="1540FEDF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小标宋" w:hAnsi="宋体" w:eastAsia="小标宋" w:cs="宋体"/>
                <w:color w:val="000000"/>
                <w:kern w:val="0"/>
                <w:sz w:val="20"/>
                <w:szCs w:val="20"/>
              </w:rPr>
              <w:t>使用性质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30259C77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小标宋" w:hAnsi="宋体" w:eastAsia="小标宋" w:cs="宋体"/>
                <w:color w:val="000000"/>
                <w:kern w:val="0"/>
                <w:sz w:val="20"/>
                <w:szCs w:val="20"/>
              </w:rPr>
              <w:t>品牌型号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5093950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小标宋" w:hAnsi="宋体" w:eastAsia="小标宋" w:cs="宋体"/>
                <w:color w:val="000000"/>
                <w:kern w:val="0"/>
                <w:sz w:val="20"/>
                <w:szCs w:val="20"/>
              </w:rPr>
              <w:t>注册日期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A3B23DC">
            <w:pPr>
              <w:widowControl/>
              <w:jc w:val="center"/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小标宋" w:hAnsi="宋体" w:eastAsia="小标宋" w:cs="宋体"/>
                <w:color w:val="000000"/>
                <w:kern w:val="0"/>
                <w:sz w:val="20"/>
                <w:szCs w:val="20"/>
              </w:rPr>
              <w:t>营运范围</w:t>
            </w:r>
          </w:p>
        </w:tc>
      </w:tr>
      <w:tr w14:paraId="4E034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7BE2B7DC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0421EC9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辽AJ288挂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2CE8E628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4C9A82A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中集牌ZJV9401TWYQDA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01AC26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2017/2/14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420C094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普货、危货3类、4类1、3项、5类1项、6类1项、8类、9类、危废、剧毒</w:t>
            </w:r>
          </w:p>
        </w:tc>
      </w:tr>
      <w:tr w14:paraId="3C6E2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68D4380C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2122295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辽AJ212挂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1EECDDF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5BD5073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中集牌ZJV9401TWYQDA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46530B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2017/2/14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4C5111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普货、危货3类、4类1、3项、5类1项、6类1项、8类、9类、危废、剧毒</w:t>
            </w:r>
          </w:p>
        </w:tc>
      </w:tr>
      <w:tr w14:paraId="55678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4F3E4973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06961A0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辽AJ282挂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099D6D2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5D73B0F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中集牌ZJV9401TWYQDA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9B5B0E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2017/2/14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BD5F5D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普货、危货3类、4类1、3项、5类1项、6类1项、8类、9类、危废、剧毒</w:t>
            </w:r>
          </w:p>
        </w:tc>
      </w:tr>
      <w:tr w14:paraId="14948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3F0ADF3D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632FFE1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辽AJ252挂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01C65F28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34882B8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中集牌ZJV9401TWYQDA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104AFB0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2017/3/3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84F8FE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普货、危货3类、4类1、3项、5类1项、6类1项、8类、9类、危废、剧毒</w:t>
            </w:r>
          </w:p>
        </w:tc>
      </w:tr>
      <w:tr w14:paraId="5431B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013AE0DB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734D9E9E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辽AJ281挂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03DE1ED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5B53A81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中集牌ZJV9401TWYQDA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31BCF54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2017/3/3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32DDD1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普货、危货3类、4类1、3项、5类1项、6类1项、8类、9类、危废、剧毒</w:t>
            </w:r>
          </w:p>
        </w:tc>
      </w:tr>
      <w:tr w14:paraId="2DCCD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9" w:hRule="atLeast"/>
        </w:trPr>
        <w:tc>
          <w:tcPr>
            <w:tcW w:w="520" w:type="dxa"/>
            <w:shd w:val="clear" w:color="auto" w:fill="auto"/>
            <w:noWrap/>
            <w:vAlign w:val="center"/>
          </w:tcPr>
          <w:p w14:paraId="3D83FE12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233" w:type="dxa"/>
            <w:shd w:val="clear" w:color="auto" w:fill="auto"/>
            <w:noWrap/>
            <w:vAlign w:val="center"/>
          </w:tcPr>
          <w:p w14:paraId="3471530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辽ABQ079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236AC43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危化品运输</w:t>
            </w:r>
          </w:p>
        </w:tc>
        <w:tc>
          <w:tcPr>
            <w:tcW w:w="2262" w:type="dxa"/>
            <w:shd w:val="clear" w:color="auto" w:fill="auto"/>
            <w:noWrap/>
            <w:vAlign w:val="center"/>
          </w:tcPr>
          <w:p w14:paraId="012DB0C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大力DLQ5110XDGEQ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0725CA3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2018/1/29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562BF7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</w:rPr>
              <w:t>6类1项、剧毒</w:t>
            </w:r>
          </w:p>
        </w:tc>
      </w:tr>
    </w:tbl>
    <w:p w14:paraId="454A8934">
      <w:pPr>
        <w:jc w:val="left"/>
        <w:rPr>
          <w:rFonts w:ascii="仿宋_GB2312" w:hAnsi="仿宋" w:eastAsia="仿宋_GB2312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78104C"/>
    <w:rsid w:val="00022E01"/>
    <w:rsid w:val="00025AA9"/>
    <w:rsid w:val="00026F66"/>
    <w:rsid w:val="00043156"/>
    <w:rsid w:val="00046252"/>
    <w:rsid w:val="00051A97"/>
    <w:rsid w:val="00062369"/>
    <w:rsid w:val="000704E1"/>
    <w:rsid w:val="00071B54"/>
    <w:rsid w:val="0009659D"/>
    <w:rsid w:val="000A1711"/>
    <w:rsid w:val="000A79D1"/>
    <w:rsid w:val="000C045E"/>
    <w:rsid w:val="000C5D2F"/>
    <w:rsid w:val="000E0824"/>
    <w:rsid w:val="00117268"/>
    <w:rsid w:val="0013166A"/>
    <w:rsid w:val="00153C67"/>
    <w:rsid w:val="00171EEC"/>
    <w:rsid w:val="00187D49"/>
    <w:rsid w:val="001C70B6"/>
    <w:rsid w:val="001F3002"/>
    <w:rsid w:val="002418AD"/>
    <w:rsid w:val="002C0C80"/>
    <w:rsid w:val="003113D4"/>
    <w:rsid w:val="00343CA3"/>
    <w:rsid w:val="00361B03"/>
    <w:rsid w:val="003B5BE0"/>
    <w:rsid w:val="003C4ABB"/>
    <w:rsid w:val="003D5488"/>
    <w:rsid w:val="003E34B3"/>
    <w:rsid w:val="003F56D5"/>
    <w:rsid w:val="0040288F"/>
    <w:rsid w:val="00422D44"/>
    <w:rsid w:val="004272AC"/>
    <w:rsid w:val="0045281C"/>
    <w:rsid w:val="00455966"/>
    <w:rsid w:val="00470DA0"/>
    <w:rsid w:val="004830D7"/>
    <w:rsid w:val="00485468"/>
    <w:rsid w:val="004B6079"/>
    <w:rsid w:val="004C0E56"/>
    <w:rsid w:val="004C2292"/>
    <w:rsid w:val="004D09F3"/>
    <w:rsid w:val="004D3F07"/>
    <w:rsid w:val="004F47C4"/>
    <w:rsid w:val="004F71FC"/>
    <w:rsid w:val="00564735"/>
    <w:rsid w:val="005A0466"/>
    <w:rsid w:val="005C69B9"/>
    <w:rsid w:val="005D6A33"/>
    <w:rsid w:val="005D798D"/>
    <w:rsid w:val="005F47D8"/>
    <w:rsid w:val="006323A1"/>
    <w:rsid w:val="00654129"/>
    <w:rsid w:val="0065582C"/>
    <w:rsid w:val="00683AE5"/>
    <w:rsid w:val="006A7C08"/>
    <w:rsid w:val="006B031B"/>
    <w:rsid w:val="006C0E97"/>
    <w:rsid w:val="006D3A02"/>
    <w:rsid w:val="006D3F97"/>
    <w:rsid w:val="006E3EF9"/>
    <w:rsid w:val="00711EF8"/>
    <w:rsid w:val="007133DF"/>
    <w:rsid w:val="0072244F"/>
    <w:rsid w:val="00763420"/>
    <w:rsid w:val="007A2632"/>
    <w:rsid w:val="007D27C3"/>
    <w:rsid w:val="00801624"/>
    <w:rsid w:val="00825344"/>
    <w:rsid w:val="00827108"/>
    <w:rsid w:val="00835CEC"/>
    <w:rsid w:val="00856ACE"/>
    <w:rsid w:val="0086584D"/>
    <w:rsid w:val="008742CB"/>
    <w:rsid w:val="008819B3"/>
    <w:rsid w:val="008957CF"/>
    <w:rsid w:val="008A6515"/>
    <w:rsid w:val="008C0ED0"/>
    <w:rsid w:val="008D2080"/>
    <w:rsid w:val="00905AAE"/>
    <w:rsid w:val="00911282"/>
    <w:rsid w:val="00936DBA"/>
    <w:rsid w:val="00953369"/>
    <w:rsid w:val="00997537"/>
    <w:rsid w:val="009F3F93"/>
    <w:rsid w:val="00A02C70"/>
    <w:rsid w:val="00A04926"/>
    <w:rsid w:val="00A23409"/>
    <w:rsid w:val="00A62D4D"/>
    <w:rsid w:val="00A670B5"/>
    <w:rsid w:val="00A85A9B"/>
    <w:rsid w:val="00AC7FC2"/>
    <w:rsid w:val="00AD1DA1"/>
    <w:rsid w:val="00AD3917"/>
    <w:rsid w:val="00B03713"/>
    <w:rsid w:val="00B3652C"/>
    <w:rsid w:val="00B7639F"/>
    <w:rsid w:val="00BD221F"/>
    <w:rsid w:val="00BD3A80"/>
    <w:rsid w:val="00BE5305"/>
    <w:rsid w:val="00BF655D"/>
    <w:rsid w:val="00C07892"/>
    <w:rsid w:val="00C37511"/>
    <w:rsid w:val="00C50335"/>
    <w:rsid w:val="00C52125"/>
    <w:rsid w:val="00C93277"/>
    <w:rsid w:val="00C97438"/>
    <w:rsid w:val="00CA3E3E"/>
    <w:rsid w:val="00CB0115"/>
    <w:rsid w:val="00CD5876"/>
    <w:rsid w:val="00D00D52"/>
    <w:rsid w:val="00D07FE3"/>
    <w:rsid w:val="00D17197"/>
    <w:rsid w:val="00D31E12"/>
    <w:rsid w:val="00D33B3B"/>
    <w:rsid w:val="00D662C4"/>
    <w:rsid w:val="00DA0AAD"/>
    <w:rsid w:val="00DA2A2A"/>
    <w:rsid w:val="00DA74DA"/>
    <w:rsid w:val="00DC4C57"/>
    <w:rsid w:val="00DD1575"/>
    <w:rsid w:val="00DD4F70"/>
    <w:rsid w:val="00DF2017"/>
    <w:rsid w:val="00E05F9C"/>
    <w:rsid w:val="00E17169"/>
    <w:rsid w:val="00E42C63"/>
    <w:rsid w:val="00E45846"/>
    <w:rsid w:val="00E63CF4"/>
    <w:rsid w:val="00E73424"/>
    <w:rsid w:val="00E739FC"/>
    <w:rsid w:val="00EA4524"/>
    <w:rsid w:val="00EB550A"/>
    <w:rsid w:val="00EB653C"/>
    <w:rsid w:val="00EC689B"/>
    <w:rsid w:val="00F36D01"/>
    <w:rsid w:val="00F72D8A"/>
    <w:rsid w:val="00FB3BE8"/>
    <w:rsid w:val="00FE658C"/>
    <w:rsid w:val="01C0453C"/>
    <w:rsid w:val="07A87310"/>
    <w:rsid w:val="08F069D7"/>
    <w:rsid w:val="13DB35A2"/>
    <w:rsid w:val="1B714EB3"/>
    <w:rsid w:val="20A94BEA"/>
    <w:rsid w:val="21882DB4"/>
    <w:rsid w:val="2E3A3618"/>
    <w:rsid w:val="335A6BFD"/>
    <w:rsid w:val="3A065C07"/>
    <w:rsid w:val="4078104C"/>
    <w:rsid w:val="44734040"/>
    <w:rsid w:val="44864E02"/>
    <w:rsid w:val="487D3F6D"/>
    <w:rsid w:val="50A133CE"/>
    <w:rsid w:val="53611F63"/>
    <w:rsid w:val="5494072F"/>
    <w:rsid w:val="5C240647"/>
    <w:rsid w:val="5DD301D6"/>
    <w:rsid w:val="5EC90C2D"/>
    <w:rsid w:val="6CB614CB"/>
    <w:rsid w:val="6EF03B57"/>
    <w:rsid w:val="7084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0"/>
    <w:pPr>
      <w:ind w:left="100" w:leftChars="250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日期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602</Words>
  <Characters>739</Characters>
  <Lines>10</Lines>
  <Paragraphs>2</Paragraphs>
  <TotalTime>12</TotalTime>
  <ScaleCrop>false</ScaleCrop>
  <LinksUpToDate>false</LinksUpToDate>
  <CharactersWithSpaces>761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2025-03-25T01:58:00Z</dcterms:created>
  <dc:creator>杨忠民</dc:creator>
  <cp:lastModifiedBy>王旭东北制药</cp:lastModifiedBy>
  <dcterms:modified xsi:type="dcterms:W3CDTF">2026-04-14T05:46:11Z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06D4D85698224ED4BD2D96B25C7991B9_12</vt:lpwstr>
  </property>
</Properties>
</file>