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CCC68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right="0"/>
        <w:jc w:val="both"/>
        <w:textAlignment w:val="baseline"/>
        <w:rPr>
          <w:rFonts w:hint="eastAsia" w:ascii="仿宋" w:hAnsi="仿宋" w:eastAsia="仿宋"/>
          <w:sz w:val="32"/>
          <w:szCs w:val="32"/>
          <w:highlight w:val="none"/>
        </w:rPr>
      </w:pPr>
    </w:p>
    <w:p w14:paraId="7E04F4D4">
      <w:pPr>
        <w:jc w:val="both"/>
        <w:outlineLvl w:val="1"/>
        <w:rPr>
          <w:rFonts w:hint="default" w:ascii="仿宋" w:hAnsi="仿宋" w:eastAsia="仿宋" w:cs="仿宋"/>
          <w:b/>
          <w:bCs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附件1</w:t>
      </w:r>
    </w:p>
    <w:p w14:paraId="508D6C1A">
      <w:pPr>
        <w:jc w:val="center"/>
        <w:outlineLvl w:val="1"/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p w14:paraId="77E76C1C">
      <w:pPr>
        <w:pStyle w:val="6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/>
        <w:jc w:val="both"/>
        <w:textAlignment w:val="baseline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</w:t>
      </w:r>
      <w:r>
        <w:rPr>
          <w:rFonts w:ascii="仿宋" w:hAnsi="仿宋" w:eastAsia="仿宋"/>
          <w:u w:val="single"/>
        </w:rPr>
        <w:t>（单位名称）</w:t>
      </w:r>
      <w:r>
        <w:rPr>
          <w:rFonts w:ascii="仿宋" w:hAnsi="仿宋" w:eastAsia="仿宋"/>
        </w:rPr>
        <w:t>的法定代表人</w:t>
      </w:r>
      <w:r>
        <w:rPr>
          <w:rFonts w:ascii="仿宋" w:hAnsi="仿宋" w:eastAsia="仿宋"/>
          <w:u w:val="single"/>
        </w:rPr>
        <w:t>（法定代表人姓名）</w:t>
      </w:r>
      <w:r>
        <w:rPr>
          <w:rFonts w:ascii="仿宋" w:hAnsi="仿宋" w:eastAsia="仿宋"/>
        </w:rPr>
        <w:t>代表本公司授权</w:t>
      </w:r>
      <w:r>
        <w:rPr>
          <w:rFonts w:ascii="仿宋" w:hAnsi="仿宋" w:eastAsia="仿宋"/>
          <w:u w:val="single"/>
        </w:rPr>
        <w:t>（被授权人的姓名、职务）</w:t>
      </w:r>
      <w:r>
        <w:rPr>
          <w:rFonts w:ascii="仿宋" w:hAnsi="仿宋" w:eastAsia="仿宋"/>
        </w:rPr>
        <w:t>为本公司的合法代理人，就</w:t>
      </w:r>
      <w:r>
        <w:rPr>
          <w:rFonts w:hint="eastAsia" w:ascii="仿宋" w:hAnsi="仿宋" w:eastAsia="仿宋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</w:rPr>
        <w:t>DBZY/014-202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  <w:lang w:val="en-US" w:eastAsia="zh-CN"/>
        </w:rPr>
        <w:t>6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</w:rPr>
        <w:t>-BJ-GC0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  <w:lang w:val="en-US" w:eastAsia="zh-CN"/>
        </w:rPr>
        <w:t xml:space="preserve">054 </w:t>
      </w:r>
      <w:r>
        <w:rPr>
          <w:rFonts w:ascii="仿宋" w:hAnsi="仿宋" w:eastAsia="仿宋"/>
        </w:rPr>
        <w:t>的</w:t>
      </w:r>
      <w:r>
        <w:rPr>
          <w:rFonts w:ascii="仿宋" w:hAnsi="仿宋" w:eastAsia="仿宋"/>
          <w:b w:val="0"/>
          <w:bCs w:val="0"/>
        </w:rPr>
        <w:t>投标及</w:t>
      </w:r>
      <w:r>
        <w:rPr>
          <w:rFonts w:ascii="仿宋" w:hAnsi="仿宋" w:eastAsia="仿宋"/>
        </w:rPr>
        <w:t>合同的执行、完成和保修，以本公司名义处理一切与之有关的事务。</w:t>
      </w:r>
    </w:p>
    <w:p w14:paraId="34DAC00F">
      <w:pPr>
        <w:pStyle w:val="6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/>
        <w:jc w:val="both"/>
        <w:textAlignment w:val="baseline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/>
          <w:u w:val="single"/>
          <w:lang w:val="en-US" w:eastAsia="zh-CN"/>
        </w:rPr>
        <w:t>2026</w:t>
      </w:r>
      <w:r>
        <w:rPr>
          <w:rFonts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1</w:t>
      </w:r>
      <w:r>
        <w:rPr>
          <w:rFonts w:ascii="仿宋" w:hAnsi="仿宋" w:eastAsia="仿宋"/>
          <w:u w:val="single"/>
        </w:rPr>
        <w:t>月</w:t>
      </w:r>
      <w:r>
        <w:rPr>
          <w:rFonts w:hint="eastAsia" w:ascii="仿宋" w:hAnsi="仿宋" w:eastAsia="仿宋"/>
          <w:highlight w:val="yellow"/>
          <w:u w:val="single"/>
        </w:rPr>
        <w:t>××</w:t>
      </w:r>
      <w:r>
        <w:rPr>
          <w:rFonts w:ascii="仿宋" w:hAnsi="仿宋" w:eastAsia="仿宋"/>
          <w:u w:val="single"/>
        </w:rPr>
        <w:t>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/>
          <w:u w:val="single"/>
          <w:lang w:val="en-US" w:eastAsia="zh-CN"/>
        </w:rPr>
        <w:t>2026</w:t>
      </w:r>
      <w:r>
        <w:rPr>
          <w:rFonts w:hint="eastAsia"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12</w:t>
      </w:r>
      <w:r>
        <w:rPr>
          <w:rFonts w:hint="eastAsia" w:ascii="仿宋" w:hAnsi="仿宋" w:eastAsia="仿宋"/>
          <w:u w:val="single"/>
        </w:rPr>
        <w:t>月</w:t>
      </w:r>
      <w:r>
        <w:rPr>
          <w:rFonts w:hint="eastAsia" w:ascii="仿宋" w:hAnsi="仿宋" w:eastAsia="仿宋"/>
          <w:u w:val="single"/>
          <w:lang w:val="en-US" w:eastAsia="zh-CN"/>
        </w:rPr>
        <w:t>30</w:t>
      </w:r>
      <w:r>
        <w:rPr>
          <w:rFonts w:hint="eastAsia" w:ascii="仿宋" w:hAnsi="仿宋" w:eastAsia="仿宋"/>
          <w:u w:val="single"/>
        </w:rPr>
        <w:t>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52513F01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5AA334DD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4A01BA70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此处或下页嵌入法定代表人身份证复印件正面、反面</w:t>
      </w:r>
    </w:p>
    <w:p w14:paraId="00CE67CF">
      <w:pPr>
        <w:pStyle w:val="2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08D30C77">
      <w:pPr>
        <w:pStyle w:val="3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0B691688">
      <w:pPr>
        <w:pStyle w:val="3"/>
        <w:ind w:firstLine="321" w:firstLineChars="100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此处或下页嵌入被授权人身份证复印件正面、反面</w:t>
      </w:r>
    </w:p>
    <w:p w14:paraId="54490306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237E3E5C">
      <w:pPr>
        <w:spacing w:line="560" w:lineRule="exact"/>
      </w:pPr>
    </w:p>
    <w:p w14:paraId="60B50AEA">
      <w:pPr>
        <w:spacing w:line="560" w:lineRule="exact"/>
      </w:pPr>
    </w:p>
    <w:p w14:paraId="0216B957">
      <w:pPr>
        <w:pStyle w:val="6"/>
        <w:spacing w:line="560" w:lineRule="exact"/>
        <w:ind w:left="0" w:leftChars="0" w:firstLine="0" w:firstLineChars="0"/>
        <w:rPr>
          <w:rFonts w:ascii="仿宋" w:hAnsi="仿宋" w:eastAsia="仿宋" w:cs="仿宋"/>
        </w:rPr>
      </w:pPr>
    </w:p>
    <w:p w14:paraId="6D73393B">
      <w:pPr>
        <w:pStyle w:val="6"/>
        <w:spacing w:line="560" w:lineRule="exact"/>
        <w:ind w:firstLine="64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39751B36">
      <w:pPr>
        <w:pStyle w:val="6"/>
        <w:spacing w:line="560" w:lineRule="exact"/>
        <w:ind w:firstLine="64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0A86B13E">
      <w:pPr>
        <w:pStyle w:val="6"/>
        <w:spacing w:line="560" w:lineRule="exact"/>
        <w:ind w:firstLine="64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592C527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right="0"/>
        <w:jc w:val="both"/>
        <w:textAlignment w:val="baseline"/>
        <w:rPr>
          <w:rFonts w:hint="eastAsia" w:ascii="仿宋" w:hAnsi="仿宋" w:eastAsia="仿宋"/>
          <w:sz w:val="32"/>
          <w:szCs w:val="32"/>
          <w:highlight w:val="none"/>
        </w:rPr>
      </w:pPr>
    </w:p>
    <w:sectPr>
      <w:headerReference r:id="rId5" w:type="default"/>
      <w:pgSz w:w="11907" w:h="16839"/>
      <w:pgMar w:top="400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  <w:embedRegular r:id="rId1" w:fontKey="{8B466BFD-F4DF-BEF3-A234-E4694927F446}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  <w:embedRegular r:id="rId2" w:fontKey="{76838565-0D76-DA61-A234-E469FB84F2B1}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9CC13803-D7C5-3242-A234-E469409F6B74}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小标宋">
    <w:altName w:val="方正小标宋简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53B478">
    <w:pPr>
      <w:spacing w:line="14" w:lineRule="auto"/>
      <w:rPr>
        <w:rFonts w:ascii="Arial"/>
        <w:sz w:val="2"/>
      </w:rPr>
    </w:pPr>
    <w:r>
      <w:drawing>
        <wp:anchor distT="0" distB="0" distL="114300" distR="114300" simplePos="0" relativeHeight="251659264" behindDoc="1" locked="0" layoutInCell="0" allowOverlap="1">
          <wp:simplePos x="0" y="0"/>
          <wp:positionH relativeFrom="page">
            <wp:posOffset>1265555</wp:posOffset>
          </wp:positionH>
          <wp:positionV relativeFrom="page">
            <wp:posOffset>3017520</wp:posOffset>
          </wp:positionV>
          <wp:extent cx="4785360" cy="4907280"/>
          <wp:effectExtent l="0" t="0" r="2540" b="7620"/>
          <wp:wrapNone/>
          <wp:docPr id="5" name="WordPictureWatermark19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WordPictureWatermark1918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785360" cy="4907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k2YjA3ZGJlZDE3YjExMzAxMGRhZjZmY2YyNDdiMTEifQ=="/>
  </w:docVars>
  <w:rsids>
    <w:rsidRoot w:val="07E76D2A"/>
    <w:rsid w:val="01005D62"/>
    <w:rsid w:val="01DE023F"/>
    <w:rsid w:val="07E76D2A"/>
    <w:rsid w:val="0856021C"/>
    <w:rsid w:val="08C47A01"/>
    <w:rsid w:val="09510A7C"/>
    <w:rsid w:val="099A42CE"/>
    <w:rsid w:val="0A70451B"/>
    <w:rsid w:val="0E741438"/>
    <w:rsid w:val="105150BE"/>
    <w:rsid w:val="112A4570"/>
    <w:rsid w:val="16482D49"/>
    <w:rsid w:val="1678261C"/>
    <w:rsid w:val="193A604B"/>
    <w:rsid w:val="1C45752F"/>
    <w:rsid w:val="1D274626"/>
    <w:rsid w:val="21FC3CF7"/>
    <w:rsid w:val="240D3AC6"/>
    <w:rsid w:val="24F11B08"/>
    <w:rsid w:val="26AB64D5"/>
    <w:rsid w:val="2AA9699D"/>
    <w:rsid w:val="2DA40AB6"/>
    <w:rsid w:val="30583B9C"/>
    <w:rsid w:val="33594EBF"/>
    <w:rsid w:val="3B2A0FAA"/>
    <w:rsid w:val="44711D77"/>
    <w:rsid w:val="47C937A1"/>
    <w:rsid w:val="4AD043BF"/>
    <w:rsid w:val="4ADE67DB"/>
    <w:rsid w:val="54A159E1"/>
    <w:rsid w:val="58207F7D"/>
    <w:rsid w:val="583020BB"/>
    <w:rsid w:val="61DC6C34"/>
    <w:rsid w:val="682251C6"/>
    <w:rsid w:val="690336E7"/>
    <w:rsid w:val="6B013635"/>
    <w:rsid w:val="6CD52274"/>
    <w:rsid w:val="6E5069E1"/>
    <w:rsid w:val="6EF32384"/>
    <w:rsid w:val="6F56576C"/>
    <w:rsid w:val="7C1100B0"/>
    <w:rsid w:val="7C1912A6"/>
    <w:rsid w:val="7C387D96"/>
    <w:rsid w:val="7E7C2CBC"/>
    <w:rsid w:val="7EFC18E2"/>
    <w:rsid w:val="FF2E4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rFonts w:ascii="Calibri" w:hAnsi="Calibri" w:eastAsia="宋体" w:cs="Times New Roman"/>
      <w:bCs/>
      <w:spacing w:val="10"/>
      <w:kern w:val="0"/>
      <w:sz w:val="24"/>
      <w:szCs w:val="20"/>
    </w:r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1001</Words>
  <Characters>1171</Characters>
  <Lines>0</Lines>
  <Paragraphs>0</Paragraphs>
  <TotalTime>930</TotalTime>
  <ScaleCrop>false</ScaleCrop>
  <LinksUpToDate>false</LinksUpToDate>
  <CharactersWithSpaces>1187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2023-08-10T10:02:00Z</dcterms:created>
  <dc:creator>@美楠</dc:creator>
  <cp:lastModifiedBy>王旭东北制药</cp:lastModifiedBy>
  <cp:lastPrinted>2023-08-10T10:07:00Z</cp:lastPrinted>
  <dcterms:modified xsi:type="dcterms:W3CDTF">2026-04-19T09:49:22Z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739658B88C71F9A5A234E46969A1C1CA_43</vt:lpwstr>
  </property>
  <property fmtid="{D5CDD505-2E9C-101B-9397-08002B2CF9AE}" pid="4" name="KSOTemplateDocerSaveRecord">
    <vt:lpwstr>eyJoZGlkIjoiMzEwNTM5NzYwMDRjMzkwZTVkZjY2ODkwMGIxNGU0OTUiLCJ1c2VySWQiOiI0NDkyMzY4NzAifQ==</vt:lpwstr>
  </property>
</Properties>
</file>