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0828C0">
      <w:pPr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附件：</w:t>
      </w:r>
      <w:bookmarkStart w:id="0" w:name="_GoBack"/>
      <w:bookmarkEnd w:id="0"/>
    </w:p>
    <w:tbl>
      <w:tblPr>
        <w:tblStyle w:val="3"/>
        <w:tblW w:w="9872" w:type="dxa"/>
        <w:tblInd w:w="-10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1"/>
        <w:gridCol w:w="2424"/>
        <w:gridCol w:w="977"/>
        <w:gridCol w:w="1000"/>
        <w:gridCol w:w="3690"/>
      </w:tblGrid>
      <w:tr w14:paraId="14423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81" w:type="dxa"/>
            <w:vAlign w:val="center"/>
          </w:tcPr>
          <w:p w14:paraId="6C270E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名称</w:t>
            </w:r>
          </w:p>
        </w:tc>
        <w:tc>
          <w:tcPr>
            <w:tcW w:w="2424" w:type="dxa"/>
            <w:vAlign w:val="center"/>
          </w:tcPr>
          <w:p w14:paraId="373F56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规格</w:t>
            </w:r>
          </w:p>
        </w:tc>
        <w:tc>
          <w:tcPr>
            <w:tcW w:w="977" w:type="dxa"/>
            <w:vAlign w:val="center"/>
          </w:tcPr>
          <w:p w14:paraId="54BA9A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  <w:tc>
          <w:tcPr>
            <w:tcW w:w="1000" w:type="dxa"/>
            <w:vAlign w:val="center"/>
          </w:tcPr>
          <w:p w14:paraId="4F1265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数量</w:t>
            </w:r>
          </w:p>
        </w:tc>
        <w:tc>
          <w:tcPr>
            <w:tcW w:w="3690" w:type="dxa"/>
            <w:vAlign w:val="center"/>
          </w:tcPr>
          <w:p w14:paraId="31F7B1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/>
                <w:sz w:val="24"/>
                <w:szCs w:val="24"/>
                <w:highlight w:val="none"/>
                <w:vertAlign w:val="baseline"/>
                <w:lang w:val="en-US" w:eastAsia="zh-CN"/>
              </w:rPr>
              <w:t>备注</w:t>
            </w:r>
          </w:p>
        </w:tc>
      </w:tr>
      <w:tr w14:paraId="7EC7A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81" w:type="dxa"/>
            <w:vAlign w:val="center"/>
          </w:tcPr>
          <w:p w14:paraId="19C9B5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高纯二氧化碳</w:t>
            </w:r>
          </w:p>
        </w:tc>
        <w:tc>
          <w:tcPr>
            <w:tcW w:w="2424" w:type="dxa"/>
            <w:vAlign w:val="center"/>
          </w:tcPr>
          <w:p w14:paraId="15264C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纯度99.99%、50L/瓶</w:t>
            </w:r>
          </w:p>
        </w:tc>
        <w:tc>
          <w:tcPr>
            <w:tcW w:w="977" w:type="dxa"/>
            <w:vAlign w:val="center"/>
          </w:tcPr>
          <w:p w14:paraId="265018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瓶</w:t>
            </w:r>
          </w:p>
        </w:tc>
        <w:tc>
          <w:tcPr>
            <w:tcW w:w="1000" w:type="dxa"/>
            <w:vAlign w:val="center"/>
          </w:tcPr>
          <w:p w14:paraId="5B02F8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60</w:t>
            </w:r>
          </w:p>
        </w:tc>
        <w:tc>
          <w:tcPr>
            <w:tcW w:w="3690" w:type="dxa"/>
            <w:vAlign w:val="center"/>
          </w:tcPr>
          <w:p w14:paraId="7644B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气瓶乙方提供，二氧化碳净重不低于35千克</w:t>
            </w:r>
          </w:p>
        </w:tc>
      </w:tr>
      <w:tr w14:paraId="66F87C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81" w:type="dxa"/>
            <w:vAlign w:val="center"/>
          </w:tcPr>
          <w:p w14:paraId="2A9FF7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  <w:vertAlign w:val="baseline"/>
              </w:rPr>
              <w:t>高纯压缩空气</w:t>
            </w:r>
          </w:p>
        </w:tc>
        <w:tc>
          <w:tcPr>
            <w:tcW w:w="2424" w:type="dxa"/>
            <w:vAlign w:val="center"/>
          </w:tcPr>
          <w:p w14:paraId="7C7995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5N、50L/瓶</w:t>
            </w:r>
          </w:p>
        </w:tc>
        <w:tc>
          <w:tcPr>
            <w:tcW w:w="977" w:type="dxa"/>
            <w:vAlign w:val="center"/>
          </w:tcPr>
          <w:p w14:paraId="7E70C8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瓶</w:t>
            </w:r>
          </w:p>
        </w:tc>
        <w:tc>
          <w:tcPr>
            <w:tcW w:w="1000" w:type="dxa"/>
            <w:vAlign w:val="center"/>
          </w:tcPr>
          <w:p w14:paraId="2CCE40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10</w:t>
            </w:r>
          </w:p>
        </w:tc>
        <w:tc>
          <w:tcPr>
            <w:tcW w:w="3690" w:type="dxa"/>
            <w:vAlign w:val="center"/>
          </w:tcPr>
          <w:p w14:paraId="2E964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气瓶乙方提供，充装量19±0.5MPa</w:t>
            </w:r>
          </w:p>
        </w:tc>
      </w:tr>
      <w:tr w14:paraId="13BB4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81" w:type="dxa"/>
            <w:vAlign w:val="center"/>
          </w:tcPr>
          <w:p w14:paraId="2BAA07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  <w:highlight w:val="none"/>
                <w:vertAlign w:val="baseli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  <w:vertAlign w:val="baseline"/>
              </w:rPr>
              <w:t>高纯氧气</w:t>
            </w:r>
          </w:p>
        </w:tc>
        <w:tc>
          <w:tcPr>
            <w:tcW w:w="2424" w:type="dxa"/>
            <w:vAlign w:val="center"/>
          </w:tcPr>
          <w:p w14:paraId="2CBE20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5N、50L/瓶</w:t>
            </w:r>
          </w:p>
        </w:tc>
        <w:tc>
          <w:tcPr>
            <w:tcW w:w="977" w:type="dxa"/>
            <w:vAlign w:val="center"/>
          </w:tcPr>
          <w:p w14:paraId="08F04D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瓶</w:t>
            </w:r>
          </w:p>
        </w:tc>
        <w:tc>
          <w:tcPr>
            <w:tcW w:w="1000" w:type="dxa"/>
            <w:vAlign w:val="center"/>
          </w:tcPr>
          <w:p w14:paraId="1C2A6C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20</w:t>
            </w:r>
          </w:p>
        </w:tc>
        <w:tc>
          <w:tcPr>
            <w:tcW w:w="3690" w:type="dxa"/>
            <w:vAlign w:val="center"/>
          </w:tcPr>
          <w:p w14:paraId="02823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气瓶乙方提供，充装量19±0.5MPa</w:t>
            </w:r>
          </w:p>
        </w:tc>
      </w:tr>
      <w:tr w14:paraId="20CDFB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81" w:type="dxa"/>
            <w:vAlign w:val="center"/>
          </w:tcPr>
          <w:p w14:paraId="5A77C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高纯氮气</w:t>
            </w:r>
          </w:p>
        </w:tc>
        <w:tc>
          <w:tcPr>
            <w:tcW w:w="2424" w:type="dxa"/>
            <w:vAlign w:val="center"/>
          </w:tcPr>
          <w:p w14:paraId="19156E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5N、50L/瓶</w:t>
            </w:r>
          </w:p>
        </w:tc>
        <w:tc>
          <w:tcPr>
            <w:tcW w:w="977" w:type="dxa"/>
            <w:vAlign w:val="center"/>
          </w:tcPr>
          <w:p w14:paraId="537A45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瓶</w:t>
            </w:r>
          </w:p>
        </w:tc>
        <w:tc>
          <w:tcPr>
            <w:tcW w:w="1000" w:type="dxa"/>
            <w:vAlign w:val="center"/>
          </w:tcPr>
          <w:p w14:paraId="3C0D19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10</w:t>
            </w:r>
          </w:p>
        </w:tc>
        <w:tc>
          <w:tcPr>
            <w:tcW w:w="3690" w:type="dxa"/>
            <w:vAlign w:val="center"/>
          </w:tcPr>
          <w:p w14:paraId="36786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气瓶乙方提供，充装量19±0.5MPa</w:t>
            </w:r>
          </w:p>
        </w:tc>
      </w:tr>
      <w:tr w14:paraId="2571E3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81" w:type="dxa"/>
            <w:vAlign w:val="center"/>
          </w:tcPr>
          <w:p w14:paraId="33C6A0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高纯氩气</w:t>
            </w:r>
          </w:p>
        </w:tc>
        <w:tc>
          <w:tcPr>
            <w:tcW w:w="2424" w:type="dxa"/>
            <w:vAlign w:val="center"/>
          </w:tcPr>
          <w:p w14:paraId="41904A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5N、50L/瓶</w:t>
            </w:r>
          </w:p>
        </w:tc>
        <w:tc>
          <w:tcPr>
            <w:tcW w:w="977" w:type="dxa"/>
            <w:vAlign w:val="center"/>
          </w:tcPr>
          <w:p w14:paraId="1D9B51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瓶</w:t>
            </w:r>
          </w:p>
        </w:tc>
        <w:tc>
          <w:tcPr>
            <w:tcW w:w="1000" w:type="dxa"/>
            <w:vAlign w:val="center"/>
          </w:tcPr>
          <w:p w14:paraId="712D2D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5</w:t>
            </w:r>
          </w:p>
        </w:tc>
        <w:tc>
          <w:tcPr>
            <w:tcW w:w="3690" w:type="dxa"/>
            <w:vAlign w:val="center"/>
          </w:tcPr>
          <w:p w14:paraId="4CA39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气瓶乙方提供，充装量19±0.5MPa</w:t>
            </w:r>
          </w:p>
        </w:tc>
      </w:tr>
      <w:tr w14:paraId="2E191F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81" w:type="dxa"/>
            <w:vAlign w:val="center"/>
          </w:tcPr>
          <w:p w14:paraId="72F6E1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液氮</w:t>
            </w:r>
          </w:p>
        </w:tc>
        <w:tc>
          <w:tcPr>
            <w:tcW w:w="2424" w:type="dxa"/>
            <w:vAlign w:val="center"/>
          </w:tcPr>
          <w:p w14:paraId="61B9D9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5N、200L/瓶</w:t>
            </w:r>
          </w:p>
        </w:tc>
        <w:tc>
          <w:tcPr>
            <w:tcW w:w="977" w:type="dxa"/>
            <w:vAlign w:val="center"/>
          </w:tcPr>
          <w:p w14:paraId="74500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瓶</w:t>
            </w:r>
          </w:p>
        </w:tc>
        <w:tc>
          <w:tcPr>
            <w:tcW w:w="1000" w:type="dxa"/>
            <w:vAlign w:val="center"/>
          </w:tcPr>
          <w:p w14:paraId="76AFA6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12</w:t>
            </w:r>
          </w:p>
        </w:tc>
        <w:tc>
          <w:tcPr>
            <w:tcW w:w="3690" w:type="dxa"/>
            <w:vAlign w:val="center"/>
          </w:tcPr>
          <w:p w14:paraId="1D2FF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theme="minorBidi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甲方提供液氮罐</w:t>
            </w:r>
          </w:p>
        </w:tc>
      </w:tr>
    </w:tbl>
    <w:p w14:paraId="576D9AFE"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C20671F"/>
    <w:rsid w:val="7E3C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75</Words>
  <Characters>108</Characters>
  <Lines>0</Lines>
  <Paragraphs>0</Paragraphs>
  <TotalTime>1</TotalTime>
  <ScaleCrop>false</ScaleCrop>
  <LinksUpToDate>false</LinksUpToDate>
  <CharactersWithSpaces>108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2025-06-29T01:11:00Z</dcterms:created>
  <dc:creator>86166</dc:creator>
  <cp:lastModifiedBy>潘春辉</cp:lastModifiedBy>
  <dcterms:modified xsi:type="dcterms:W3CDTF">2026-07-09T00:41:13Z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eyJoZGlkIjoiYWJmNTAxYTA0NTllZTU0OWY5NWY0MWNlMzBjNGU2OTYiLCJ1c2VySWQiOiIxNDUxODI0NTE5In0=</vt:lpwstr>
  </property>
  <property fmtid="{D5CDD505-2E9C-101B-9397-08002B2CF9AE}" pid="4" name="ICV">
    <vt:lpwstr>33ED0080B4F54D07A2FE30FAEF56A662_12</vt:lpwstr>
  </property>
</Properties>
</file>