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67D90" w14:textId="77777777" w:rsidR="005C1E4D" w:rsidRDefault="00000000">
      <w:pPr>
        <w:jc w:val="center"/>
        <w:rPr>
          <w:rFonts w:ascii="小标宋" w:eastAsia="小标宋" w:hAnsi="小标宋" w:cs="小标宋" w:hint="eastAsia"/>
          <w:sz w:val="36"/>
          <w:szCs w:val="44"/>
        </w:rPr>
      </w:pPr>
      <w:r>
        <w:rPr>
          <w:rFonts w:ascii="小标宋" w:eastAsia="小标宋" w:hAnsi="小标宋" w:cs="小标宋" w:hint="eastAsia"/>
          <w:sz w:val="36"/>
          <w:szCs w:val="44"/>
        </w:rPr>
        <w:t>关于非联合体投标的声明</w:t>
      </w:r>
    </w:p>
    <w:p w14:paraId="4582FA7E" w14:textId="77777777" w:rsidR="005C1E4D" w:rsidRDefault="00000000">
      <w:pPr>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致:北京鼎成肽源生物技术有限公司</w:t>
      </w:r>
    </w:p>
    <w:p w14:paraId="42D62528" w14:textId="318980CE" w:rsidR="005C1E4D" w:rsidRDefault="00000000">
      <w:pPr>
        <w:pStyle w:val="Char"/>
        <w:spacing w:line="480" w:lineRule="auto"/>
        <w:ind w:firstLineChars="265" w:firstLine="848"/>
        <w:rPr>
          <w:rFonts w:ascii="仿宋" w:eastAsia="仿宋" w:hAnsi="仿宋" w:cs="仿宋" w:hint="eastAsia"/>
        </w:rPr>
      </w:pPr>
      <w:r>
        <w:rPr>
          <w:rFonts w:ascii="仿宋" w:eastAsia="仿宋" w:hAnsi="仿宋" w:cs="仿宋" w:hint="eastAsia"/>
        </w:rPr>
        <w:t>在贵方组织的[</w:t>
      </w:r>
      <w:r w:rsidR="000F3254" w:rsidRPr="000F3254">
        <w:rPr>
          <w:rFonts w:ascii="仿宋" w:eastAsia="仿宋" w:hAnsi="仿宋" w:cs="仿宋" w:hint="eastAsia"/>
        </w:rPr>
        <w:t>医学检验实验室信息管理系统采购</w:t>
      </w:r>
      <w:r>
        <w:rPr>
          <w:rFonts w:ascii="仿宋" w:eastAsia="仿宋" w:hAnsi="仿宋" w:cs="仿宋" w:hint="eastAsia"/>
        </w:rPr>
        <w:t>]的投标活动中，我单位郑重声明如下:</w:t>
      </w:r>
    </w:p>
    <w:p w14:paraId="52EDF272"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1.我单位[****]系独立参与本次投标。</w:t>
      </w:r>
    </w:p>
    <w:p w14:paraId="5060ADB7"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2.本投标活动并非由两个或两个以上的法人或其他组织组成一个联合体，以一个投标人的身份共同投标。</w:t>
      </w:r>
    </w:p>
    <w:p w14:paraId="0450F041"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3.我单位独立承担本项目所涉及的一切责任和义务，并独自享有中标后的一切权利。</w:t>
      </w:r>
    </w:p>
    <w:p w14:paraId="75795B6B"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4.我单位提交的投标文件及在此基础上形成的合同，其签署、履行及后续一切法律责任，均由我单位独立承担。</w:t>
      </w:r>
    </w:p>
    <w:p w14:paraId="7A54E5C5"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我单位对本声明的真实性负责，并愿意承担因虚假声明所引发的一切法律后果</w:t>
      </w:r>
    </w:p>
    <w:p w14:paraId="77888D1F" w14:textId="77777777" w:rsidR="005C1E4D" w:rsidRDefault="00000000">
      <w:pPr>
        <w:ind w:firstLineChars="200" w:firstLine="640"/>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特此声明。</w:t>
      </w:r>
    </w:p>
    <w:p w14:paraId="6243AD42" w14:textId="77777777" w:rsidR="005C1E4D" w:rsidRDefault="00000000">
      <w:pPr>
        <w:jc w:val="right"/>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投标人:****</w:t>
      </w:r>
    </w:p>
    <w:p w14:paraId="284A9DBD" w14:textId="77777777" w:rsidR="005C1E4D" w:rsidRDefault="00000000">
      <w:pPr>
        <w:jc w:val="right"/>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日期:    年  月  日</w:t>
      </w:r>
    </w:p>
    <w:sectPr w:rsidR="005C1E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66179" w14:textId="77777777" w:rsidR="004A4138" w:rsidRDefault="004A4138" w:rsidP="00377DD4">
      <w:r>
        <w:separator/>
      </w:r>
    </w:p>
  </w:endnote>
  <w:endnote w:type="continuationSeparator" w:id="0">
    <w:p w14:paraId="0172AA07" w14:textId="77777777" w:rsidR="004A4138" w:rsidRDefault="004A4138" w:rsidP="0037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2626D4-F268-49E6-A6D3-B026A446EAC4}"/>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50E9D6FE-CD19-474D-BBED-5B62B1733791}"/>
  </w:font>
  <w:font w:name="Arial">
    <w:panose1 w:val="020B0604020202020204"/>
    <w:charset w:val="00"/>
    <w:family w:val="swiss"/>
    <w:pitch w:val="variable"/>
    <w:sig w:usb0="E0002EFF" w:usb1="C000785B" w:usb2="00000009" w:usb3="00000000" w:csb0="000001FF" w:csb1="00000000"/>
    <w:embedRegular r:id="rId3" w:fontKey="{08CE446D-0318-40DF-8E12-0BA69DC0E7B6}"/>
  </w:font>
  <w:font w:name="仿宋_GB2312">
    <w:panose1 w:val="02010609030101010101"/>
    <w:charset w:val="86"/>
    <w:family w:val="modern"/>
    <w:pitch w:val="fixed"/>
    <w:sig w:usb0="00000001" w:usb1="080E0000" w:usb2="00000010" w:usb3="00000000" w:csb0="00040000" w:csb1="00000000"/>
    <w:embedRegular r:id="rId4" w:subsetted="1" w:fontKey="{1D75A2C3-1890-440F-8E80-92EE116613E0}"/>
  </w:font>
  <w:font w:name="小标宋">
    <w:panose1 w:val="03000509000000000000"/>
    <w:charset w:val="86"/>
    <w:family w:val="script"/>
    <w:pitch w:val="fixed"/>
    <w:sig w:usb0="00000001" w:usb1="080E0000" w:usb2="00000010" w:usb3="00000000" w:csb0="00040000" w:csb1="00000000"/>
    <w:embedRegular r:id="rId5" w:subsetted="1" w:fontKey="{33F4DDD3-1DBE-4FF7-A251-71051CDC9183}"/>
  </w:font>
  <w:font w:name="仿宋">
    <w:panose1 w:val="02010609060101010101"/>
    <w:charset w:val="86"/>
    <w:family w:val="modern"/>
    <w:pitch w:val="fixed"/>
    <w:sig w:usb0="800002BF" w:usb1="38CF7CFA" w:usb2="00000016" w:usb3="00000000" w:csb0="00040001" w:csb1="00000000"/>
    <w:embedRegular r:id="rId6" w:subsetted="1" w:fontKey="{A29DA08B-563A-4E9C-A1A4-544BE57E8FCD}"/>
  </w:font>
  <w:font w:name="Calibri Light">
    <w:panose1 w:val="020F0302020204030204"/>
    <w:charset w:val="00"/>
    <w:family w:val="swiss"/>
    <w:pitch w:val="variable"/>
    <w:sig w:usb0="E4002EFF" w:usb1="C000247B" w:usb2="00000009" w:usb3="00000000" w:csb0="000001FF" w:csb1="00000000"/>
    <w:embedRegular r:id="rId7" w:fontKey="{0468DE9E-8938-4912-862C-4C3BDC4D53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3854C" w14:textId="77777777" w:rsidR="004A4138" w:rsidRDefault="004A4138" w:rsidP="00377DD4">
      <w:r>
        <w:separator/>
      </w:r>
    </w:p>
  </w:footnote>
  <w:footnote w:type="continuationSeparator" w:id="0">
    <w:p w14:paraId="5605DE7A" w14:textId="77777777" w:rsidR="004A4138" w:rsidRDefault="004A4138" w:rsidP="00377D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E4D"/>
    <w:rsid w:val="000F3254"/>
    <w:rsid w:val="00176728"/>
    <w:rsid w:val="00377DD4"/>
    <w:rsid w:val="004A4138"/>
    <w:rsid w:val="005C1E4D"/>
    <w:rsid w:val="00706DD1"/>
    <w:rsid w:val="007E4863"/>
    <w:rsid w:val="19F87C61"/>
    <w:rsid w:val="376F1905"/>
    <w:rsid w:val="53261501"/>
    <w:rsid w:val="6A30798F"/>
    <w:rsid w:val="6AF62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F6A4CED-1780-4360-883C-0B087A1E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pPr>
      <w:widowControl/>
      <w:kinsoku w:val="0"/>
      <w:autoSpaceDE w:val="0"/>
      <w:autoSpaceDN w:val="0"/>
      <w:adjustRightInd w:val="0"/>
      <w:snapToGrid w:val="0"/>
      <w:spacing w:line="360" w:lineRule="auto"/>
      <w:ind w:firstLineChars="200" w:firstLine="200"/>
      <w:jc w:val="left"/>
    </w:pPr>
    <w:rPr>
      <w:rFonts w:ascii="Arial" w:eastAsia="仿宋_GB2312" w:hAnsi="Arial" w:cs="Times New Roman"/>
      <w:color w:val="000000"/>
      <w:kern w:val="0"/>
      <w:sz w:val="32"/>
      <w:szCs w:val="20"/>
    </w:rPr>
  </w:style>
  <w:style w:type="paragraph" w:styleId="a3">
    <w:name w:val="header"/>
    <w:basedOn w:val="a"/>
    <w:link w:val="a4"/>
    <w:rsid w:val="00377DD4"/>
    <w:pPr>
      <w:tabs>
        <w:tab w:val="center" w:pos="4153"/>
        <w:tab w:val="right" w:pos="8306"/>
      </w:tabs>
      <w:snapToGrid w:val="0"/>
      <w:jc w:val="center"/>
    </w:pPr>
    <w:rPr>
      <w:sz w:val="18"/>
      <w:szCs w:val="18"/>
    </w:rPr>
  </w:style>
  <w:style w:type="character" w:customStyle="1" w:styleId="a4">
    <w:name w:val="页眉 字符"/>
    <w:basedOn w:val="a0"/>
    <w:link w:val="a3"/>
    <w:rsid w:val="00377DD4"/>
    <w:rPr>
      <w:rFonts w:asciiTheme="minorHAnsi" w:eastAsiaTheme="minorEastAsia" w:hAnsiTheme="minorHAnsi" w:cstheme="minorBidi"/>
      <w:kern w:val="2"/>
      <w:sz w:val="18"/>
      <w:szCs w:val="18"/>
    </w:rPr>
  </w:style>
  <w:style w:type="paragraph" w:styleId="a5">
    <w:name w:val="footer"/>
    <w:basedOn w:val="a"/>
    <w:link w:val="a6"/>
    <w:rsid w:val="00377DD4"/>
    <w:pPr>
      <w:tabs>
        <w:tab w:val="center" w:pos="4153"/>
        <w:tab w:val="right" w:pos="8306"/>
      </w:tabs>
      <w:snapToGrid w:val="0"/>
      <w:jc w:val="left"/>
    </w:pPr>
    <w:rPr>
      <w:sz w:val="18"/>
      <w:szCs w:val="18"/>
    </w:rPr>
  </w:style>
  <w:style w:type="character" w:customStyle="1" w:styleId="a6">
    <w:name w:val="页脚 字符"/>
    <w:basedOn w:val="a0"/>
    <w:link w:val="a5"/>
    <w:rsid w:val="00377DD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44</Words>
  <Characters>251</Characters>
  <Application>Microsoft Office Word</Application>
  <DocSecurity>0</DocSecurity>
  <Lines>2</Lines>
  <Paragraphs>1</Paragraphs>
  <ScaleCrop>false</ScaleCrop>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联想</dc:creator>
  <cp:lastModifiedBy>DCTY</cp:lastModifiedBy>
  <cp:revision>3</cp:revision>
  <dcterms:created xsi:type="dcterms:W3CDTF">2025-10-09T09:38:00Z</dcterms:created>
  <dcterms:modified xsi:type="dcterms:W3CDTF">2026-07-01T06:57:00Z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eyJoZGlkIjoiODY2NGU2NGU1ODg5YWYwZWI1NzllMzZkZDlkOGU0MTQiLCJ1c2VySWQiOiI1NTczNjU1MjIifQ==</vt:lpwstr>
  </property>
  <property fmtid="{D5CDD505-2E9C-101B-9397-08002B2CF9AE}" pid="4" name="ICV">
    <vt:lpwstr>05BF970BEF05411193F201241007E0C0_12</vt:lpwstr>
  </property>
</Properties>
</file>