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A4FCF"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16BE8A1C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采购明细</w:t>
      </w:r>
    </w:p>
    <w:tbl>
      <w:tblPr>
        <w:tblStyle w:val="4"/>
        <w:tblW w:w="83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21"/>
        <w:gridCol w:w="1268"/>
        <w:gridCol w:w="2780"/>
        <w:gridCol w:w="650"/>
        <w:gridCol w:w="620"/>
        <w:gridCol w:w="1350"/>
      </w:tblGrid>
      <w:tr w14:paraId="2510C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5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标的物名称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规格说明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质量标准</w:t>
            </w:r>
          </w:p>
        </w:tc>
      </w:tr>
      <w:tr w14:paraId="3977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快装卫生级隔膜阀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DN32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卡盘快装，卡盘50.5mm，阀体长度150mm/材质：S31603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12239-2008</w:t>
            </w:r>
          </w:p>
        </w:tc>
      </w:tr>
      <w:tr w14:paraId="2AD9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3120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0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3121" name="image6.png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1" name="image6.png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3122" name="image6.png_SpCn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2" name="image6.png_SpCnt_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4255"/>
                  <wp:effectExtent l="0" t="0" r="17780" b="4445"/>
                  <wp:wrapNone/>
                  <wp:docPr id="1073743123" name="image6.png_SpCnt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3" name="image6.png_SpCnt_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3124" name="image6.png_SpCnt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4" name="image6.png_SpCnt_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125" name="image6.png_SpCnt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5" name="image6.png_SpCnt_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37590"/>
                  <wp:effectExtent l="0" t="0" r="17780" b="10160"/>
                  <wp:wrapNone/>
                  <wp:docPr id="1073743126" name="image6.png_SpCnt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6" name="image6.png_SpCnt_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3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88390"/>
                  <wp:effectExtent l="0" t="0" r="17780" b="16510"/>
                  <wp:wrapNone/>
                  <wp:docPr id="1073743127" name="image6.png_SpCnt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7" name="image6.png_SpCnt_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83310"/>
                  <wp:effectExtent l="0" t="0" r="17780" b="2540"/>
                  <wp:wrapNone/>
                  <wp:docPr id="1073743128" name="image6.png_SpCnt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8" name="image6.png_SpCnt_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33145"/>
                  <wp:effectExtent l="0" t="0" r="17780" b="14605"/>
                  <wp:wrapNone/>
                  <wp:docPr id="1073743129" name="image6.png_SpCnt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29" name="image6.png_SpCnt_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3130" name="image6.png_SpCnt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0" name="image6.png_SpCnt_1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3131" name="image6.png_SpCnt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1" name="image6.png_SpCnt_1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132" name="image6.png_SpCnt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2" name="image6.png_SpCnt_1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133" name="image6.png_SpCnt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3" name="image6.png_SpCnt_1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134" name="image6.png_SpCnt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4" name="image6.png_SpCnt_1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135" name="image6.png_SpCnt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5" name="image6.png_SpCnt_1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136" name="image6.png_SpCnt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6" name="image6.png_SpCnt_1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3137" name="image6.png_SpCnt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7" name="image6.png_SpCnt_1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138" name="image6.png_SpCnt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8" name="image6.png_SpCnt_1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139" name="image6.png_SpCnt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39" name="image6.png_SpCnt_1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140" name="image6.png_SpCnt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0" name="image6.png_SpCnt_2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3141" name="image6.png_SpCnt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1" name="image6.png_SpCnt_2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142" name="image6.png_SpCnt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2" name="image6.png_SpCnt_2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3143" name="image6.png_SpCnt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3" name="image6.png_SpCnt_2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37590"/>
                  <wp:effectExtent l="0" t="0" r="17780" b="10160"/>
                  <wp:wrapNone/>
                  <wp:docPr id="1073743144" name="image6.png_SpCnt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4" name="image6.png_SpCnt_2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3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88390"/>
                  <wp:effectExtent l="0" t="0" r="17780" b="16510"/>
                  <wp:wrapNone/>
                  <wp:docPr id="1073743145" name="image6.png_SpCnt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5" name="image6.png_SpCnt_2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83310"/>
                  <wp:effectExtent l="0" t="0" r="17780" b="2540"/>
                  <wp:wrapNone/>
                  <wp:docPr id="1073743146" name="image6.png_SpCnt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6" name="image6.png_SpCnt_2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33145"/>
                  <wp:effectExtent l="0" t="0" r="17780" b="14605"/>
                  <wp:wrapNone/>
                  <wp:docPr id="1073743147" name="image6.png_SpCnt_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7" name="image6.png_SpCnt_2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3148" name="image6.png_SpCnt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8" name="image6.png_SpCnt_2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3149" name="image6.png_SpCnt_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49" name="image6.png_SpCnt_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150" name="image6.png_SpCnt_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0" name="image6.png_SpCnt_3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151" name="image6.png_SpCnt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1" name="image6.png_SpCnt_3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152" name="image6.png_SpCnt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2" name="image6.png_SpCnt_3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153" name="image6.png_SpCnt_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3" name="image6.png_SpCnt_3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3154" name="image6.png_SpCnt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4" name="image6.png_SpCnt_3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155" name="image6.png_SpCnt_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5" name="image6.png_SpCnt_3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156" name="image6.png_SpCnt_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6" name="image6.png_SpCnt_3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157" name="image6.png_SpCnt_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7" name="image6.png_SpCnt_3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3158" name="image6.png_SpCnt_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8" name="image6.png_SpCnt_3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159" name="image6.png_SpCnt_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59" name="image6.png_SpCnt_3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3160" name="image6.png_SpCnt_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0" name="image6.png_SpCnt_4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3161" name="image6.png_SpCnt_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1" name="image6.png_SpCnt_4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8865"/>
                  <wp:effectExtent l="0" t="0" r="17780" b="6985"/>
                  <wp:wrapNone/>
                  <wp:docPr id="1073743162" name="image6.png_SpCnt_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2" name="image6.png_SpCnt_4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4420"/>
                  <wp:effectExtent l="0" t="0" r="17780" b="11430"/>
                  <wp:wrapNone/>
                  <wp:docPr id="1073743163" name="image6.png_SpCnt_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3" name="image6.png_SpCnt_4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4255"/>
                  <wp:effectExtent l="0" t="0" r="17780" b="4445"/>
                  <wp:wrapNone/>
                  <wp:docPr id="1073743164" name="image6.png_SpCnt_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4" name="image6.png_SpCnt_4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3165" name="image6.png_SpCnt_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5" name="image6.png_SpCnt_4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3166" name="image6.png_SpCnt_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6" name="image6.png_SpCnt_4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167" name="image6.png_SpCnt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7" name="image6.png_SpCnt_4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168" name="image6.png_SpCnt_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8" name="image6.png_SpCnt_4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169" name="image6.png_SpCnt_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69" name="image6.png_SpCnt_4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170" name="image6.png_SpCnt_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0" name="image6.png_SpCnt_5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171" name="image6.png_SpCnt_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1" name="image6.png_SpCnt_5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3172" name="image6.png_SpCnt_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2" name="image6.png_SpCnt_5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173" name="image6.png_SpCnt_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3" name="image6.png_SpCnt_5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174" name="image6.png_SpCnt_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4" name="image6.png_SpCnt_5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175" name="image6.png_SpCnt_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5" name="image6.png_SpCnt_5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3176" name="image6.png_SpCnt_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6" name="image6.png_SpCnt_5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177" name="image6.png_SpCnt_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7" name="image6.png_SpCnt_5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3178" name="image6.png_SpCnt_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8" name="image6.png_SpCnt_5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3179" name="image6.png_SpCnt_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79" name="image6.png_SpCnt_5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8865"/>
                  <wp:effectExtent l="0" t="0" r="17780" b="6985"/>
                  <wp:wrapNone/>
                  <wp:docPr id="1073743180" name="image6.png_SpCnt_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0" name="image6.png_SpCnt_6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4420"/>
                  <wp:effectExtent l="0" t="0" r="17780" b="11430"/>
                  <wp:wrapNone/>
                  <wp:docPr id="1073743181" name="image6.png_SpCnt_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1" name="image6.png_SpCnt_6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4255"/>
                  <wp:effectExtent l="0" t="0" r="17780" b="4445"/>
                  <wp:wrapNone/>
                  <wp:docPr id="1073743182" name="image6.png_SpCnt_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2" name="image6.png_SpCnt_6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183" name="image6.png_SpCnt_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3" name="image6.png_SpCnt_6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3184" name="image6.png_SpCnt_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4" name="image6.png_SpCnt_6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185" name="image6.png_SpCnt_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5" name="image6.png_SpCnt_6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186" name="image6.png_SpCnt_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6" name="image6.png_SpCnt_6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187" name="image6.png_SpCnt_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7" name="image6.png_SpCnt_6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188" name="image6.png_SpCnt_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8" name="image6.png_SpCnt_6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3189" name="image6.png_SpCnt_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89" name="image6.png_SpCnt_6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190" name="image6.png_SpCnt_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0" name="image6.png_SpCnt_7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191" name="image6.png_SpCnt_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1" name="image6.png_SpCnt_7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192" name="image6.png_SpCnt_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2" name="image6.png_SpCnt_7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3193" name="image6.png_SpCnt_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3" name="image6.png_SpCnt_7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194" name="image6.png_SpCnt_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4" name="image6.png_SpCnt_7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3195" name="image6.png_SpCnt_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5" name="image6.png_SpCnt_7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3196" name="image6.png_SpCnt_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6" name="image6.png_SpCnt_7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8865"/>
                  <wp:effectExtent l="0" t="0" r="17780" b="6985"/>
                  <wp:wrapNone/>
                  <wp:docPr id="1073743197" name="image6.png_SpCnt_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7" name="image6.png_SpCnt_7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3198" name="image6.png_SpCnt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8" name="image6.png_SpCnt_7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4420"/>
                  <wp:effectExtent l="0" t="0" r="17780" b="11430"/>
                  <wp:wrapNone/>
                  <wp:docPr id="1073743199" name="image6.png_SpCnt_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199" name="image6.png_SpCnt_7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4419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3200" name="image6.png_SpCnt_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0" name="image6.png_SpCnt_8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201" name="image6.png_SpCnt_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1" name="image6.png_SpCnt_8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202" name="image6.png_SpCnt_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2" name="image6.png_SpCnt_8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203" name="image6.png_SpCnt_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3" name="image6.png_SpCnt_8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425" y="30353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204" name="image6.png_SpCnt_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4" name="image6.png_SpCnt_8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205" name="image6.png_SpCnt_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5" name="image6.png_SpCnt_8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206" name="image6.png_SpCnt_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6" name="image6.png_SpCnt_8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207" name="image6.png_SpCnt_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7" name="image6.png_SpCnt_8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208" name="image6.png_SpCnt_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8" name="image6.png_SpCnt_8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209" name="image6.png_SpCnt_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209" name="image6.png_SpCnt_8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30353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T型隔膜阀膜片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DN10-15 双膜片、耐温200℃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安装眼距约40mm*45mm，非标，尺寸及安装形式与现场保持一致，材质：PTFE+EPDM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12239-2008</w:t>
            </w:r>
          </w:p>
        </w:tc>
      </w:tr>
      <w:tr w14:paraId="49CD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A28W-16P DN15 工作压力0.15MPa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螺纹外径20mm，工作温度130℃，工作压力0.15MPa，介质：纯蒸汽，材质：304，需第三方检测报告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05965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A28W-16P DN20 工作压力0.3MPa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螺纹外径25mm，介质：空气，工作压力0.3MPa，材质：304，需第三方检测报告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58C9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A28W-10P DN15 工作压力0.15MPa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螺纹外径20mm，工作温度130℃，工作压力0.15MPa，介质：纯蒸汽,材质：304，需第三方检测报告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512C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A28W-16P DN20 工作压力0.15MPa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螺纹外径25mm，工作温度130℃，工作压力0.15MPa，介质：纯蒸汽，材质：304，需第三方检测报告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32E75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7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A28W-16P DN25 工作压力0.2MPa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螺纹外径32mm，工作温度130℃，工作压力0.2MPa，介质：纯蒸汽，材质：304，需第三方检测报告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0C289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A28W-16P DN20 工作压力0.2MPa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螺纹外径32mm，工作温度130℃，工作压力0.2MPa，介质：纯蒸汽，材质：304，需第三方检测报告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6C42C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A28W-16P DN25 工作压力0.68MPa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螺纹连接，螺纹外径32mm，工作温度为常温，工作压力0.68MPa，介质：空气,材质：304，需第三方检测报告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TSG92-2026</w:t>
            </w:r>
          </w:p>
        </w:tc>
      </w:tr>
      <w:tr w14:paraId="19943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C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A28H-16P DN25 工作压力0.68MPa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螺纹连接，工作温度常温，工作压力0.68MPa，介质：空气,材质：304，需第三方检测报告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GB/T3594-2024</w:t>
            </w:r>
          </w:p>
        </w:tc>
      </w:tr>
      <w:tr w14:paraId="0EB33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A28H-16P DN32 工作压力0.68MPa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螺纹外径40mm，工作温度为常温，工作压力0.68MPa，介质：空气,材质：304，需第三方检测报告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GB/T3594-2024</w:t>
            </w:r>
          </w:p>
        </w:tc>
      </w:tr>
      <w:tr w14:paraId="29D4C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碳钢法兰闸阀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Z41H-25C DN150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公称通径150mm，适用温度≤425℃  介质水、蒸汽，法兰距342mm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 w14:paraId="07170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A28W-10P DN32 整定压力：0.65MPa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螺纹接口；压力范围：0.6～1.0Mpa；介质：氮气，材质：CF8，需第三方检测报告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 w14:paraId="1D95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A28W-10P DN40 整定压力：0.7MPa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螺纹接口；压力范围：0.6～1.0Mpa；介质：空气，材质：CF8，需第三方检测报告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 w14:paraId="04B3B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A28W-10P DN40 整定压力：0.85MPa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螺纹接口；压力范围：0.6～1.0Mpa；介质：空气，材质：CF8，需第三方检测报告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 w14:paraId="4071F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A28W-10P DN25 整定压力：0.7MPa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螺纹接口；压力范围：0.6～1.0Mpa；介质：空气，材质：CF8，需第三方检测报告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 w14:paraId="64267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316L手柄式软密封焊接球阀密封圈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Q61F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16RL DN65 2½"-聚四氟乙烯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尺寸及安装形式与现场保持一致，供货前需与现场沟通确认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GB/T10708</w:t>
            </w:r>
          </w:p>
        </w:tc>
      </w:tr>
      <w:tr w14:paraId="6BDC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316L手柄式软密封焊接球阀密封圈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Q61F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16RL DN80 3"-聚四氟乙烯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尺寸及安装形式与现场保持一致，供货前需与现场沟通确认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GB/T10708</w:t>
            </w:r>
          </w:p>
        </w:tc>
      </w:tr>
      <w:tr w14:paraId="29F0E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316L手柄式软密封焊接球阀密封圈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Q61F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16RL DN32 1½"-聚四氟乙烯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尺寸及安装形式与现场保持一致，供货前需与现场沟通确认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GB/T10708</w:t>
            </w:r>
          </w:p>
        </w:tc>
      </w:tr>
      <w:tr w14:paraId="4CCA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A48H-16C DN100 整定压力：0.8MPa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公称压力：1.6MPa，压力范围：0.6-1.0MPa，整定压力：0.8MPa，介质：蒸汽，需第三方检测报告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12241-2021</w:t>
            </w:r>
          </w:p>
        </w:tc>
      </w:tr>
      <w:tr w14:paraId="3831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A42Y-16P DN25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B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公称压力：1.6MPa，压力范围：0.6-1.0MPa，整定压力：0.7MPa，介质：氮气，需第三方检测报告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12241-2021</w:t>
            </w:r>
          </w:p>
        </w:tc>
      </w:tr>
      <w:tr w14:paraId="655C5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A28H-16 DN40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压缩空气用,公称压力：1.6MPa，压力范围：1.0-1.3MPa，整定压力：0.7MPa（全启式需要第三方检测报告）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12241-2021</w:t>
            </w:r>
          </w:p>
        </w:tc>
      </w:tr>
      <w:tr w14:paraId="302F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A41H-16P DN32 整定压力0.5MPa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公称压力：1.6MPa，压力范围：0.3-0.7MPa，整定压力：0.5MPa，弹簧压力级范围0.3-0,7MPa，介质：蒸汽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材质：S30408，需第三方检测报告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12241-2021</w:t>
            </w:r>
          </w:p>
        </w:tc>
      </w:tr>
      <w:tr w14:paraId="39D2D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卫生级三片式快接球阀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Q81F-16P DN32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材质：不锈钢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12239-2008</w:t>
            </w:r>
          </w:p>
        </w:tc>
      </w:tr>
      <w:tr w14:paraId="28A6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法兰浮球蒸汽疏水阀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TB11F-16P DN25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工作压力：0.2-1.6MPa，工作温度：250℃，甘肃红峰，工作介质：蒸汽凝结水-S30408不锈钢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22654-2008</w:t>
            </w:r>
          </w:p>
        </w:tc>
      </w:tr>
      <w:tr w14:paraId="5993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A42Y-16P DN32 整定压力：0.85PMa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公称通径32mm，整定压力：0.85PMa,流道直径：25mm，压力等级0.8-1.0MPa,排放压力：0.87MPa，使用温度：≤200℃-S30408不锈钢，介质：空气，，需第三方检测报告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12241-2021</w:t>
            </w:r>
          </w:p>
        </w:tc>
      </w:tr>
      <w:tr w14:paraId="17835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球墨铸铁对夹蜗轮软密封蝶阀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3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D371X-16Q DN150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GB/T13927</w:t>
            </w:r>
          </w:p>
        </w:tc>
      </w:tr>
      <w:tr w14:paraId="6FFB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A28H-16C DN32 整定压力：0.7mpa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公称压力1.6mpa，整定压力：0.7mpa，常温，需第三方检测报告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B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 w14:paraId="23A5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A42F-25C DN32 校验压力1.9MPa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校验压力1.9MPa PN2.5MPa，法兰接口，适用温度-46℃-150℃，介质：氟利昂-（LCB），需第三方检测报告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12243-2005</w:t>
            </w:r>
          </w:p>
        </w:tc>
      </w:tr>
      <w:tr w14:paraId="16AE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A42F-25C DN25 校验压力1.9MPa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校验压力1.9MPa PN2.5MPa，法兰接口，适用温度-46℃-150℃，介质：氟利昂-（LCB），需第三方检测报告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12243-2005</w:t>
            </w:r>
          </w:p>
        </w:tc>
      </w:tr>
      <w:tr w14:paraId="2CAC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A28H-16C DN20 校验压力0.84MPa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校验压力0.84MPa，PN1.6MPa，螺纹连接，介质：压缩空气）-（WCB），需第三方检测报告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12243-2005</w:t>
            </w:r>
          </w:p>
        </w:tc>
      </w:tr>
      <w:tr w14:paraId="6B472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截止阀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J21W-10MPa φ16*4 T≦450℃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公称通径：DN10 公称压力：10MP  适用介质：水、汽、油  产品型号：J21W—100P 壳体材质：304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</w:t>
            </w:r>
          </w:p>
        </w:tc>
      </w:tr>
      <w:tr w14:paraId="65139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A47H-16C DN65 工作压力0.9MPa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（A47H-16C DN65，PN16，法兰连接，介质水，工作压力0.9MPa，校验压力1.0MPa，介质温度0-50℃），需第三方检测报告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12243-2005</w:t>
            </w:r>
          </w:p>
        </w:tc>
      </w:tr>
      <w:tr w14:paraId="3408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A28W-16T DN20 校验压力1.05MPa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工作压力0.85MPa，工作温度：-25℃~45℃，介质空气，螺纹连接，材质铜和碳钢复合，提供安全阀校验合格报告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 w14:paraId="2BCE9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A28W-16T DN32 校验压力1MPa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工作压力0.85MPa，工作温度：-25℃~45℃，介质空气，螺纹连接，材质铜和碳钢复合，提供安全阀校验合格报告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 w14:paraId="63A57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A28W-25T DN25 校验压力2MPa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，工作压力1.7MPa，工作温度：-25℃~45℃，介质空气，螺纹连接，材质铜和碳钢复合，提供安全阀校验合格报告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</w:tr>
      <w:tr w14:paraId="14899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安全阀（不锈钢卸荷阀）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RVH-1/4N-S6-10.0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1/4N：1/4"NPT内螺纹入口，出口6mm双卡套，不锈钢316L，校验压力10MPa，工作压力8.5MPa，工作温度：-25℃~45℃介质空气，螺纹连接，材质不锈钢复合，提供安全阀校验合格报告，O型圈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16×2.0、O型圈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5×2.65，备件在包装袋内。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</w:tr>
      <w:tr w14:paraId="01121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A28W-16T DN25 校验压力0.84MPa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工作压力0.7MPa，工作温度：-25℃~45℃，介质空气，螺纹连接，材质铜和碳钢复合，提供安全阀校验合格报告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9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</w:t>
            </w:r>
          </w:p>
        </w:tc>
      </w:tr>
      <w:tr w14:paraId="175DE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针型阀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J23W-64P DN15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JB/T 7747-2025</w:t>
            </w:r>
          </w:p>
        </w:tc>
      </w:tr>
    </w:tbl>
    <w:p w14:paraId="7F2E679A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70C36E99"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NDkxZWNmM2JhM2U1MTRjMGY2MzY2MDdhYjg2ZDMifQ=="/>
  </w:docVars>
  <w:rsids>
    <w:rsidRoot w:val="00D034C4"/>
    <w:rsid w:val="00001A72"/>
    <w:rsid w:val="00027FFB"/>
    <w:rsid w:val="000316BF"/>
    <w:rsid w:val="000408BB"/>
    <w:rsid w:val="000517C3"/>
    <w:rsid w:val="00055E2E"/>
    <w:rsid w:val="000845D4"/>
    <w:rsid w:val="00085832"/>
    <w:rsid w:val="00097A52"/>
    <w:rsid w:val="000D1CDA"/>
    <w:rsid w:val="000D32FC"/>
    <w:rsid w:val="000F5CF9"/>
    <w:rsid w:val="0014691A"/>
    <w:rsid w:val="0017004B"/>
    <w:rsid w:val="00173F0F"/>
    <w:rsid w:val="0017480F"/>
    <w:rsid w:val="00190B4C"/>
    <w:rsid w:val="00197D81"/>
    <w:rsid w:val="001A410E"/>
    <w:rsid w:val="001B05DA"/>
    <w:rsid w:val="001C3BC2"/>
    <w:rsid w:val="001C5B88"/>
    <w:rsid w:val="001D4107"/>
    <w:rsid w:val="001E5C6E"/>
    <w:rsid w:val="001E6CBC"/>
    <w:rsid w:val="001F1477"/>
    <w:rsid w:val="001F3ADA"/>
    <w:rsid w:val="001F4F3C"/>
    <w:rsid w:val="002003C1"/>
    <w:rsid w:val="00201E24"/>
    <w:rsid w:val="00202AD0"/>
    <w:rsid w:val="00216A77"/>
    <w:rsid w:val="00242C1A"/>
    <w:rsid w:val="00252899"/>
    <w:rsid w:val="00254C4D"/>
    <w:rsid w:val="00270828"/>
    <w:rsid w:val="00282563"/>
    <w:rsid w:val="00285588"/>
    <w:rsid w:val="00285B68"/>
    <w:rsid w:val="002D5CA7"/>
    <w:rsid w:val="002E24D4"/>
    <w:rsid w:val="002F488E"/>
    <w:rsid w:val="00306181"/>
    <w:rsid w:val="0031601A"/>
    <w:rsid w:val="003253EE"/>
    <w:rsid w:val="00334C9A"/>
    <w:rsid w:val="003549FE"/>
    <w:rsid w:val="00361128"/>
    <w:rsid w:val="00386ADB"/>
    <w:rsid w:val="003902B6"/>
    <w:rsid w:val="003B2CA2"/>
    <w:rsid w:val="003B362D"/>
    <w:rsid w:val="003B6617"/>
    <w:rsid w:val="003E01D6"/>
    <w:rsid w:val="003F1A7F"/>
    <w:rsid w:val="003F29B2"/>
    <w:rsid w:val="00400EB0"/>
    <w:rsid w:val="004344D5"/>
    <w:rsid w:val="00451049"/>
    <w:rsid w:val="004804D4"/>
    <w:rsid w:val="00481A39"/>
    <w:rsid w:val="004B357B"/>
    <w:rsid w:val="004C0905"/>
    <w:rsid w:val="004D1BCB"/>
    <w:rsid w:val="005769AC"/>
    <w:rsid w:val="0058032C"/>
    <w:rsid w:val="00593657"/>
    <w:rsid w:val="005A004A"/>
    <w:rsid w:val="005F2778"/>
    <w:rsid w:val="00601C45"/>
    <w:rsid w:val="00626422"/>
    <w:rsid w:val="00626839"/>
    <w:rsid w:val="00645453"/>
    <w:rsid w:val="00652AE6"/>
    <w:rsid w:val="00687465"/>
    <w:rsid w:val="0069642C"/>
    <w:rsid w:val="006B4D47"/>
    <w:rsid w:val="006C4F5A"/>
    <w:rsid w:val="006C6FEC"/>
    <w:rsid w:val="006D1570"/>
    <w:rsid w:val="006E2075"/>
    <w:rsid w:val="006E2E13"/>
    <w:rsid w:val="006E6656"/>
    <w:rsid w:val="007175BD"/>
    <w:rsid w:val="00746AFC"/>
    <w:rsid w:val="0076494A"/>
    <w:rsid w:val="00773C66"/>
    <w:rsid w:val="007774F0"/>
    <w:rsid w:val="007A34F5"/>
    <w:rsid w:val="007A39B9"/>
    <w:rsid w:val="007B6C73"/>
    <w:rsid w:val="007D6A53"/>
    <w:rsid w:val="007E29D7"/>
    <w:rsid w:val="007E2ABB"/>
    <w:rsid w:val="007E30F2"/>
    <w:rsid w:val="0080029A"/>
    <w:rsid w:val="008322C7"/>
    <w:rsid w:val="0084749D"/>
    <w:rsid w:val="00867026"/>
    <w:rsid w:val="0087764D"/>
    <w:rsid w:val="008A60F1"/>
    <w:rsid w:val="008B65A0"/>
    <w:rsid w:val="008C2968"/>
    <w:rsid w:val="008D5892"/>
    <w:rsid w:val="008D7DF7"/>
    <w:rsid w:val="008E0C60"/>
    <w:rsid w:val="008F683C"/>
    <w:rsid w:val="009214FD"/>
    <w:rsid w:val="009247C7"/>
    <w:rsid w:val="00925287"/>
    <w:rsid w:val="00937BB1"/>
    <w:rsid w:val="00937BBF"/>
    <w:rsid w:val="009623E6"/>
    <w:rsid w:val="00966621"/>
    <w:rsid w:val="00977A25"/>
    <w:rsid w:val="009B2ECA"/>
    <w:rsid w:val="009B57A0"/>
    <w:rsid w:val="009B7405"/>
    <w:rsid w:val="009D1490"/>
    <w:rsid w:val="009D40F8"/>
    <w:rsid w:val="009D5514"/>
    <w:rsid w:val="009D65EF"/>
    <w:rsid w:val="009E73FE"/>
    <w:rsid w:val="00A019BF"/>
    <w:rsid w:val="00A11C1C"/>
    <w:rsid w:val="00A14753"/>
    <w:rsid w:val="00A32E67"/>
    <w:rsid w:val="00A46445"/>
    <w:rsid w:val="00A46635"/>
    <w:rsid w:val="00A5168A"/>
    <w:rsid w:val="00A53CE6"/>
    <w:rsid w:val="00A5608D"/>
    <w:rsid w:val="00A734BF"/>
    <w:rsid w:val="00A774D8"/>
    <w:rsid w:val="00A77DA3"/>
    <w:rsid w:val="00A90DE1"/>
    <w:rsid w:val="00A93380"/>
    <w:rsid w:val="00AA5199"/>
    <w:rsid w:val="00AA5D58"/>
    <w:rsid w:val="00AD0C3D"/>
    <w:rsid w:val="00AE0520"/>
    <w:rsid w:val="00AE6586"/>
    <w:rsid w:val="00B111EC"/>
    <w:rsid w:val="00B701B7"/>
    <w:rsid w:val="00BF4B7B"/>
    <w:rsid w:val="00C11304"/>
    <w:rsid w:val="00C12431"/>
    <w:rsid w:val="00C17D98"/>
    <w:rsid w:val="00C2009F"/>
    <w:rsid w:val="00C36E98"/>
    <w:rsid w:val="00C42DFC"/>
    <w:rsid w:val="00C5554B"/>
    <w:rsid w:val="00C63373"/>
    <w:rsid w:val="00C663D5"/>
    <w:rsid w:val="00C6649E"/>
    <w:rsid w:val="00C76762"/>
    <w:rsid w:val="00C92E16"/>
    <w:rsid w:val="00C94921"/>
    <w:rsid w:val="00C97111"/>
    <w:rsid w:val="00CB47CB"/>
    <w:rsid w:val="00CC4BC4"/>
    <w:rsid w:val="00CE0E04"/>
    <w:rsid w:val="00D034C4"/>
    <w:rsid w:val="00D2434E"/>
    <w:rsid w:val="00D414C8"/>
    <w:rsid w:val="00D52A53"/>
    <w:rsid w:val="00D55E8A"/>
    <w:rsid w:val="00D723F0"/>
    <w:rsid w:val="00D73B61"/>
    <w:rsid w:val="00D83DCD"/>
    <w:rsid w:val="00DB18E2"/>
    <w:rsid w:val="00DC0D1A"/>
    <w:rsid w:val="00DE0284"/>
    <w:rsid w:val="00DE1072"/>
    <w:rsid w:val="00E03284"/>
    <w:rsid w:val="00E1513E"/>
    <w:rsid w:val="00E30E85"/>
    <w:rsid w:val="00E3614A"/>
    <w:rsid w:val="00E4121A"/>
    <w:rsid w:val="00E914B3"/>
    <w:rsid w:val="00E928ED"/>
    <w:rsid w:val="00E95C39"/>
    <w:rsid w:val="00E96090"/>
    <w:rsid w:val="00EB37B5"/>
    <w:rsid w:val="00EB62FD"/>
    <w:rsid w:val="00ED34C7"/>
    <w:rsid w:val="00ED3BD8"/>
    <w:rsid w:val="00F01DBF"/>
    <w:rsid w:val="00F02B2B"/>
    <w:rsid w:val="00F15A19"/>
    <w:rsid w:val="00F16DD6"/>
    <w:rsid w:val="00F17CA3"/>
    <w:rsid w:val="00F238F7"/>
    <w:rsid w:val="00F438DA"/>
    <w:rsid w:val="00F60A4F"/>
    <w:rsid w:val="00F7314D"/>
    <w:rsid w:val="00F75268"/>
    <w:rsid w:val="00F76E67"/>
    <w:rsid w:val="00F8420C"/>
    <w:rsid w:val="00F851F1"/>
    <w:rsid w:val="00F92CA8"/>
    <w:rsid w:val="00FD4CB5"/>
    <w:rsid w:val="00FD7BD2"/>
    <w:rsid w:val="00FF71CC"/>
    <w:rsid w:val="011859FB"/>
    <w:rsid w:val="015C4E83"/>
    <w:rsid w:val="01797E36"/>
    <w:rsid w:val="01826A17"/>
    <w:rsid w:val="01910A08"/>
    <w:rsid w:val="019127B6"/>
    <w:rsid w:val="01C81F50"/>
    <w:rsid w:val="01F15097"/>
    <w:rsid w:val="020B6A0C"/>
    <w:rsid w:val="02337D11"/>
    <w:rsid w:val="025F0B06"/>
    <w:rsid w:val="02685C0C"/>
    <w:rsid w:val="027C16B8"/>
    <w:rsid w:val="02C17D9D"/>
    <w:rsid w:val="03062D2F"/>
    <w:rsid w:val="03920A67"/>
    <w:rsid w:val="0394658D"/>
    <w:rsid w:val="03C2309E"/>
    <w:rsid w:val="03E33071"/>
    <w:rsid w:val="03EA2651"/>
    <w:rsid w:val="03F51722"/>
    <w:rsid w:val="04253689"/>
    <w:rsid w:val="04754611"/>
    <w:rsid w:val="04DA6C39"/>
    <w:rsid w:val="04F01EE9"/>
    <w:rsid w:val="04F75026"/>
    <w:rsid w:val="05177476"/>
    <w:rsid w:val="054E09BE"/>
    <w:rsid w:val="05743762"/>
    <w:rsid w:val="05883ED0"/>
    <w:rsid w:val="05AF5900"/>
    <w:rsid w:val="05B31A1F"/>
    <w:rsid w:val="05BE2BB1"/>
    <w:rsid w:val="05CF382E"/>
    <w:rsid w:val="05F72E03"/>
    <w:rsid w:val="06267774"/>
    <w:rsid w:val="0648365F"/>
    <w:rsid w:val="064A5629"/>
    <w:rsid w:val="06581AF4"/>
    <w:rsid w:val="065B54D7"/>
    <w:rsid w:val="069B14FB"/>
    <w:rsid w:val="06B37672"/>
    <w:rsid w:val="06C7514A"/>
    <w:rsid w:val="071579E5"/>
    <w:rsid w:val="07630750"/>
    <w:rsid w:val="077F1302"/>
    <w:rsid w:val="088A7F5F"/>
    <w:rsid w:val="093920B1"/>
    <w:rsid w:val="09532821"/>
    <w:rsid w:val="09741269"/>
    <w:rsid w:val="09751EA8"/>
    <w:rsid w:val="09A45050"/>
    <w:rsid w:val="09B72FD5"/>
    <w:rsid w:val="09CD45A7"/>
    <w:rsid w:val="09FE22D3"/>
    <w:rsid w:val="0A171CC6"/>
    <w:rsid w:val="0A1D552E"/>
    <w:rsid w:val="0A851326"/>
    <w:rsid w:val="0ABF0E1F"/>
    <w:rsid w:val="0B022976"/>
    <w:rsid w:val="0B0E30C9"/>
    <w:rsid w:val="0B6947A3"/>
    <w:rsid w:val="0B93537C"/>
    <w:rsid w:val="0B9F1F73"/>
    <w:rsid w:val="0C104C1F"/>
    <w:rsid w:val="0C711B61"/>
    <w:rsid w:val="0C760F26"/>
    <w:rsid w:val="0C8B35F8"/>
    <w:rsid w:val="0CA05FA3"/>
    <w:rsid w:val="0CBE0D68"/>
    <w:rsid w:val="0CF602B9"/>
    <w:rsid w:val="0D4903E8"/>
    <w:rsid w:val="0D6F28BC"/>
    <w:rsid w:val="0DD028B8"/>
    <w:rsid w:val="0E19425F"/>
    <w:rsid w:val="0E215EB4"/>
    <w:rsid w:val="0E4B14BC"/>
    <w:rsid w:val="0E6343A1"/>
    <w:rsid w:val="0E990EFC"/>
    <w:rsid w:val="0EC90008"/>
    <w:rsid w:val="0EDB32C2"/>
    <w:rsid w:val="0F193F29"/>
    <w:rsid w:val="0F3375A2"/>
    <w:rsid w:val="0F343AC7"/>
    <w:rsid w:val="0F84395A"/>
    <w:rsid w:val="10B14C22"/>
    <w:rsid w:val="10CB7366"/>
    <w:rsid w:val="11032FA4"/>
    <w:rsid w:val="114A2981"/>
    <w:rsid w:val="11A976A8"/>
    <w:rsid w:val="12333415"/>
    <w:rsid w:val="125C296C"/>
    <w:rsid w:val="12B04A66"/>
    <w:rsid w:val="12F41B7F"/>
    <w:rsid w:val="135B2C24"/>
    <w:rsid w:val="13954387"/>
    <w:rsid w:val="13CF475A"/>
    <w:rsid w:val="13FB7F63"/>
    <w:rsid w:val="14096B23"/>
    <w:rsid w:val="14467430"/>
    <w:rsid w:val="14515DD5"/>
    <w:rsid w:val="14575AE1"/>
    <w:rsid w:val="14602C2C"/>
    <w:rsid w:val="14F450DE"/>
    <w:rsid w:val="14F50E56"/>
    <w:rsid w:val="15155054"/>
    <w:rsid w:val="151B4D60"/>
    <w:rsid w:val="15634011"/>
    <w:rsid w:val="15877D00"/>
    <w:rsid w:val="15AC7766"/>
    <w:rsid w:val="15AD19E0"/>
    <w:rsid w:val="15BA4E45"/>
    <w:rsid w:val="15BD5E17"/>
    <w:rsid w:val="15BF56EC"/>
    <w:rsid w:val="15C251DC"/>
    <w:rsid w:val="16287735"/>
    <w:rsid w:val="16331C36"/>
    <w:rsid w:val="166B78C9"/>
    <w:rsid w:val="16753FFC"/>
    <w:rsid w:val="16A825A3"/>
    <w:rsid w:val="17474C2B"/>
    <w:rsid w:val="178D5376"/>
    <w:rsid w:val="17B2620C"/>
    <w:rsid w:val="17B30167"/>
    <w:rsid w:val="17E42915"/>
    <w:rsid w:val="18506ACF"/>
    <w:rsid w:val="18A46E1B"/>
    <w:rsid w:val="18A64941"/>
    <w:rsid w:val="192F0DDA"/>
    <w:rsid w:val="19762565"/>
    <w:rsid w:val="198D5B01"/>
    <w:rsid w:val="19A9675E"/>
    <w:rsid w:val="19D140B2"/>
    <w:rsid w:val="19FD4A34"/>
    <w:rsid w:val="1A2F289E"/>
    <w:rsid w:val="1A46462D"/>
    <w:rsid w:val="1A7B1DFD"/>
    <w:rsid w:val="1A954C6D"/>
    <w:rsid w:val="1ADC4FA7"/>
    <w:rsid w:val="1ADE1E05"/>
    <w:rsid w:val="1AE31E7C"/>
    <w:rsid w:val="1B3A5814"/>
    <w:rsid w:val="1BE37C5A"/>
    <w:rsid w:val="1C1C4F1A"/>
    <w:rsid w:val="1C1F21E7"/>
    <w:rsid w:val="1C626DD1"/>
    <w:rsid w:val="1C6E39C8"/>
    <w:rsid w:val="1C907DE2"/>
    <w:rsid w:val="1CC161ED"/>
    <w:rsid w:val="1D2642A2"/>
    <w:rsid w:val="1D3E7A35"/>
    <w:rsid w:val="1D7C0366"/>
    <w:rsid w:val="1D840FC9"/>
    <w:rsid w:val="1DE303E5"/>
    <w:rsid w:val="1DE33F41"/>
    <w:rsid w:val="1E4A0464"/>
    <w:rsid w:val="1E7948A6"/>
    <w:rsid w:val="1EDA17E8"/>
    <w:rsid w:val="1F3F789D"/>
    <w:rsid w:val="1F996FAD"/>
    <w:rsid w:val="1FB060C8"/>
    <w:rsid w:val="1FD42B38"/>
    <w:rsid w:val="1FEB532F"/>
    <w:rsid w:val="1FEB552B"/>
    <w:rsid w:val="1FFE5062"/>
    <w:rsid w:val="201C1D68"/>
    <w:rsid w:val="20541126"/>
    <w:rsid w:val="205F3053"/>
    <w:rsid w:val="206F7D0E"/>
    <w:rsid w:val="207275CA"/>
    <w:rsid w:val="20AA6F98"/>
    <w:rsid w:val="20B83463"/>
    <w:rsid w:val="20B9542D"/>
    <w:rsid w:val="20CC6F0F"/>
    <w:rsid w:val="20DE6C42"/>
    <w:rsid w:val="211A411E"/>
    <w:rsid w:val="213A47C0"/>
    <w:rsid w:val="218B501C"/>
    <w:rsid w:val="21B571B8"/>
    <w:rsid w:val="21BE0F4D"/>
    <w:rsid w:val="21EB1616"/>
    <w:rsid w:val="220508C0"/>
    <w:rsid w:val="22145011"/>
    <w:rsid w:val="222608A0"/>
    <w:rsid w:val="22370B39"/>
    <w:rsid w:val="224B0307"/>
    <w:rsid w:val="225B49EE"/>
    <w:rsid w:val="228201CD"/>
    <w:rsid w:val="22EF5136"/>
    <w:rsid w:val="22F15352"/>
    <w:rsid w:val="23566F63"/>
    <w:rsid w:val="238C0BD7"/>
    <w:rsid w:val="23955CDE"/>
    <w:rsid w:val="239F6F75"/>
    <w:rsid w:val="23C640E9"/>
    <w:rsid w:val="23CB5F21"/>
    <w:rsid w:val="23D83E1C"/>
    <w:rsid w:val="24015121"/>
    <w:rsid w:val="248929FC"/>
    <w:rsid w:val="24CC2D4F"/>
    <w:rsid w:val="24F829C8"/>
    <w:rsid w:val="24F86524"/>
    <w:rsid w:val="25201F1F"/>
    <w:rsid w:val="2549532D"/>
    <w:rsid w:val="259F4BF2"/>
    <w:rsid w:val="25C603D0"/>
    <w:rsid w:val="25D0124F"/>
    <w:rsid w:val="25E42F4C"/>
    <w:rsid w:val="26084E8D"/>
    <w:rsid w:val="261F3F85"/>
    <w:rsid w:val="26B80661"/>
    <w:rsid w:val="26D23A93"/>
    <w:rsid w:val="26E50D2A"/>
    <w:rsid w:val="26E66850"/>
    <w:rsid w:val="271D04C4"/>
    <w:rsid w:val="27651E6B"/>
    <w:rsid w:val="277A3B68"/>
    <w:rsid w:val="2782156C"/>
    <w:rsid w:val="278E4F1E"/>
    <w:rsid w:val="27AC1848"/>
    <w:rsid w:val="2802590C"/>
    <w:rsid w:val="280621BB"/>
    <w:rsid w:val="28215881"/>
    <w:rsid w:val="283F26BC"/>
    <w:rsid w:val="2868600E"/>
    <w:rsid w:val="28887BBF"/>
    <w:rsid w:val="28B906C0"/>
    <w:rsid w:val="28BE0636"/>
    <w:rsid w:val="28D42E04"/>
    <w:rsid w:val="29144664"/>
    <w:rsid w:val="29475CCC"/>
    <w:rsid w:val="298962E5"/>
    <w:rsid w:val="2A135BAE"/>
    <w:rsid w:val="2A955F71"/>
    <w:rsid w:val="2AE05F6C"/>
    <w:rsid w:val="2AFB6D6E"/>
    <w:rsid w:val="2B261911"/>
    <w:rsid w:val="2B5621F6"/>
    <w:rsid w:val="2B604E23"/>
    <w:rsid w:val="2B626DED"/>
    <w:rsid w:val="2B8925CC"/>
    <w:rsid w:val="2BBA09D7"/>
    <w:rsid w:val="2C106849"/>
    <w:rsid w:val="2C4A1610"/>
    <w:rsid w:val="2CB103C5"/>
    <w:rsid w:val="2CFF066C"/>
    <w:rsid w:val="2D257D3C"/>
    <w:rsid w:val="2DB7249A"/>
    <w:rsid w:val="2E2F07A6"/>
    <w:rsid w:val="2E310CF9"/>
    <w:rsid w:val="2EBA484A"/>
    <w:rsid w:val="2EF51D26"/>
    <w:rsid w:val="2F34284F"/>
    <w:rsid w:val="2F45680A"/>
    <w:rsid w:val="2F57478F"/>
    <w:rsid w:val="2FBB4D1E"/>
    <w:rsid w:val="2FF65D56"/>
    <w:rsid w:val="3071362F"/>
    <w:rsid w:val="30D36097"/>
    <w:rsid w:val="30E262DA"/>
    <w:rsid w:val="30FC4126"/>
    <w:rsid w:val="30FE5C9F"/>
    <w:rsid w:val="310D3357"/>
    <w:rsid w:val="31287691"/>
    <w:rsid w:val="31AD68E8"/>
    <w:rsid w:val="31B639EF"/>
    <w:rsid w:val="31D976DD"/>
    <w:rsid w:val="31FE0EF2"/>
    <w:rsid w:val="3218366F"/>
    <w:rsid w:val="321D581C"/>
    <w:rsid w:val="32266EDE"/>
    <w:rsid w:val="328A09D8"/>
    <w:rsid w:val="32E91BA2"/>
    <w:rsid w:val="33671E93"/>
    <w:rsid w:val="336B20A8"/>
    <w:rsid w:val="33BC1065"/>
    <w:rsid w:val="34051AAC"/>
    <w:rsid w:val="345117AD"/>
    <w:rsid w:val="34735BC7"/>
    <w:rsid w:val="34A044E2"/>
    <w:rsid w:val="34A264AC"/>
    <w:rsid w:val="350C46F9"/>
    <w:rsid w:val="3529272A"/>
    <w:rsid w:val="35A3072E"/>
    <w:rsid w:val="363B2715"/>
    <w:rsid w:val="36A95955"/>
    <w:rsid w:val="373D426B"/>
    <w:rsid w:val="376932B2"/>
    <w:rsid w:val="37876084"/>
    <w:rsid w:val="37D746BF"/>
    <w:rsid w:val="37EA43F2"/>
    <w:rsid w:val="37F76B0F"/>
    <w:rsid w:val="38060B00"/>
    <w:rsid w:val="3825542A"/>
    <w:rsid w:val="387575C3"/>
    <w:rsid w:val="388303A3"/>
    <w:rsid w:val="38B62526"/>
    <w:rsid w:val="38E56968"/>
    <w:rsid w:val="392C0A3B"/>
    <w:rsid w:val="39457BDA"/>
    <w:rsid w:val="398048E2"/>
    <w:rsid w:val="398D07A0"/>
    <w:rsid w:val="39B5458C"/>
    <w:rsid w:val="3A3951BD"/>
    <w:rsid w:val="3A4D6EBA"/>
    <w:rsid w:val="3A60099C"/>
    <w:rsid w:val="3AEF1636"/>
    <w:rsid w:val="3B2F036E"/>
    <w:rsid w:val="3B844B5E"/>
    <w:rsid w:val="3C6127A9"/>
    <w:rsid w:val="3C85293C"/>
    <w:rsid w:val="3CC571DC"/>
    <w:rsid w:val="3CF03B2D"/>
    <w:rsid w:val="3D4D2D2E"/>
    <w:rsid w:val="3D4E0F7F"/>
    <w:rsid w:val="3E3C1720"/>
    <w:rsid w:val="3E75078E"/>
    <w:rsid w:val="3EE15E23"/>
    <w:rsid w:val="3F1D63BC"/>
    <w:rsid w:val="3F28615C"/>
    <w:rsid w:val="3F3B097F"/>
    <w:rsid w:val="3F520ACF"/>
    <w:rsid w:val="3F7D3D9E"/>
    <w:rsid w:val="3FC215FB"/>
    <w:rsid w:val="40B76E3C"/>
    <w:rsid w:val="40BA4B7E"/>
    <w:rsid w:val="41517290"/>
    <w:rsid w:val="4177481D"/>
    <w:rsid w:val="41993C38"/>
    <w:rsid w:val="41BD0482"/>
    <w:rsid w:val="41D028AB"/>
    <w:rsid w:val="41E225DE"/>
    <w:rsid w:val="41E43ECF"/>
    <w:rsid w:val="42BA3315"/>
    <w:rsid w:val="432307B8"/>
    <w:rsid w:val="43236A0A"/>
    <w:rsid w:val="43A713E9"/>
    <w:rsid w:val="43D01D6D"/>
    <w:rsid w:val="442744DE"/>
    <w:rsid w:val="443B7D84"/>
    <w:rsid w:val="44783773"/>
    <w:rsid w:val="44D0671E"/>
    <w:rsid w:val="451E1B7F"/>
    <w:rsid w:val="452A0524"/>
    <w:rsid w:val="453749EF"/>
    <w:rsid w:val="45691923"/>
    <w:rsid w:val="45763769"/>
    <w:rsid w:val="458F482B"/>
    <w:rsid w:val="45A02594"/>
    <w:rsid w:val="45D109A0"/>
    <w:rsid w:val="46136EA4"/>
    <w:rsid w:val="461C7E44"/>
    <w:rsid w:val="461F3FED"/>
    <w:rsid w:val="46A63BDA"/>
    <w:rsid w:val="46C50652"/>
    <w:rsid w:val="46D37981"/>
    <w:rsid w:val="46FC7C9E"/>
    <w:rsid w:val="471D19C3"/>
    <w:rsid w:val="474E7DCE"/>
    <w:rsid w:val="47567463"/>
    <w:rsid w:val="476E221E"/>
    <w:rsid w:val="47F70466"/>
    <w:rsid w:val="480D7228"/>
    <w:rsid w:val="484F3DFE"/>
    <w:rsid w:val="48677399"/>
    <w:rsid w:val="4880583D"/>
    <w:rsid w:val="488B7BA7"/>
    <w:rsid w:val="48A24875"/>
    <w:rsid w:val="48BB1493"/>
    <w:rsid w:val="48D12A65"/>
    <w:rsid w:val="494F67AB"/>
    <w:rsid w:val="495B21DD"/>
    <w:rsid w:val="49793828"/>
    <w:rsid w:val="498126DD"/>
    <w:rsid w:val="49CC7DFC"/>
    <w:rsid w:val="4A275032"/>
    <w:rsid w:val="4A325785"/>
    <w:rsid w:val="4A66144A"/>
    <w:rsid w:val="4A8C30E7"/>
    <w:rsid w:val="4ABB39CC"/>
    <w:rsid w:val="4B75001F"/>
    <w:rsid w:val="4BA82ACF"/>
    <w:rsid w:val="4BCB7C3F"/>
    <w:rsid w:val="4BE13907"/>
    <w:rsid w:val="4CB66B41"/>
    <w:rsid w:val="4CCD7500"/>
    <w:rsid w:val="4CF3744D"/>
    <w:rsid w:val="4CF63393"/>
    <w:rsid w:val="4D090A1F"/>
    <w:rsid w:val="4D0F7FFF"/>
    <w:rsid w:val="4D1C4CF2"/>
    <w:rsid w:val="4D1F0243"/>
    <w:rsid w:val="4D2A6BE7"/>
    <w:rsid w:val="4D3A08EF"/>
    <w:rsid w:val="4DA51AC3"/>
    <w:rsid w:val="4DC112FA"/>
    <w:rsid w:val="4DE65204"/>
    <w:rsid w:val="4DEA4CF4"/>
    <w:rsid w:val="4DFC2FC7"/>
    <w:rsid w:val="4E28581D"/>
    <w:rsid w:val="4E7445BE"/>
    <w:rsid w:val="4E79432F"/>
    <w:rsid w:val="4E944C60"/>
    <w:rsid w:val="4EAC01FC"/>
    <w:rsid w:val="4ED0449E"/>
    <w:rsid w:val="4EF823E4"/>
    <w:rsid w:val="4F3855EC"/>
    <w:rsid w:val="4F6A2C96"/>
    <w:rsid w:val="4F7A5C04"/>
    <w:rsid w:val="4F822D0B"/>
    <w:rsid w:val="502F4C40"/>
    <w:rsid w:val="505220EC"/>
    <w:rsid w:val="50EA6DB9"/>
    <w:rsid w:val="51C969CF"/>
    <w:rsid w:val="51E15B4E"/>
    <w:rsid w:val="51E33014"/>
    <w:rsid w:val="51E67581"/>
    <w:rsid w:val="51EC676A"/>
    <w:rsid w:val="522B1438"/>
    <w:rsid w:val="52666914"/>
    <w:rsid w:val="52A86F2C"/>
    <w:rsid w:val="52D01FDF"/>
    <w:rsid w:val="52EF4B5B"/>
    <w:rsid w:val="534B3DA8"/>
    <w:rsid w:val="537C10FA"/>
    <w:rsid w:val="53AE1003"/>
    <w:rsid w:val="540E1011"/>
    <w:rsid w:val="54520EFE"/>
    <w:rsid w:val="54556C40"/>
    <w:rsid w:val="549239F0"/>
    <w:rsid w:val="54EF2BF0"/>
    <w:rsid w:val="55A0038E"/>
    <w:rsid w:val="55B61960"/>
    <w:rsid w:val="561B7A15"/>
    <w:rsid w:val="566B62A7"/>
    <w:rsid w:val="56B714EC"/>
    <w:rsid w:val="56C801D1"/>
    <w:rsid w:val="571E55B1"/>
    <w:rsid w:val="573963A5"/>
    <w:rsid w:val="57560D05"/>
    <w:rsid w:val="57EA3B43"/>
    <w:rsid w:val="58134E48"/>
    <w:rsid w:val="5818245E"/>
    <w:rsid w:val="58AC2BA6"/>
    <w:rsid w:val="58B02697"/>
    <w:rsid w:val="58F5454D"/>
    <w:rsid w:val="5937125F"/>
    <w:rsid w:val="595E20F3"/>
    <w:rsid w:val="59AD4E28"/>
    <w:rsid w:val="59DB1995"/>
    <w:rsid w:val="59EF3692"/>
    <w:rsid w:val="5A19426B"/>
    <w:rsid w:val="5A53777D"/>
    <w:rsid w:val="5A820063"/>
    <w:rsid w:val="5A8C2C8F"/>
    <w:rsid w:val="5B0B1E06"/>
    <w:rsid w:val="5B2A2BD4"/>
    <w:rsid w:val="5B345801"/>
    <w:rsid w:val="5B5639C9"/>
    <w:rsid w:val="5B74342A"/>
    <w:rsid w:val="5B90055D"/>
    <w:rsid w:val="5C2E31EF"/>
    <w:rsid w:val="5C6914DA"/>
    <w:rsid w:val="5D325D70"/>
    <w:rsid w:val="5D852344"/>
    <w:rsid w:val="5D9A56C3"/>
    <w:rsid w:val="5DCB6F9D"/>
    <w:rsid w:val="5DCF35BF"/>
    <w:rsid w:val="5E086AD1"/>
    <w:rsid w:val="5E661576"/>
    <w:rsid w:val="5E6957C1"/>
    <w:rsid w:val="5E7423B8"/>
    <w:rsid w:val="5E9465B6"/>
    <w:rsid w:val="5E996B4B"/>
    <w:rsid w:val="5ED52E57"/>
    <w:rsid w:val="5EE412EC"/>
    <w:rsid w:val="5F630463"/>
    <w:rsid w:val="604C7149"/>
    <w:rsid w:val="604F4E8B"/>
    <w:rsid w:val="60681AA9"/>
    <w:rsid w:val="60730B79"/>
    <w:rsid w:val="608F34D9"/>
    <w:rsid w:val="613A0F30"/>
    <w:rsid w:val="616B35FF"/>
    <w:rsid w:val="61722BDF"/>
    <w:rsid w:val="6186668A"/>
    <w:rsid w:val="61B03707"/>
    <w:rsid w:val="61BB4AB4"/>
    <w:rsid w:val="61D76EE6"/>
    <w:rsid w:val="62154D6C"/>
    <w:rsid w:val="62195750"/>
    <w:rsid w:val="621A7216"/>
    <w:rsid w:val="62622067"/>
    <w:rsid w:val="62922E0D"/>
    <w:rsid w:val="629D3A05"/>
    <w:rsid w:val="62B31701"/>
    <w:rsid w:val="631E7400"/>
    <w:rsid w:val="6329551F"/>
    <w:rsid w:val="634560D1"/>
    <w:rsid w:val="63E71B6C"/>
    <w:rsid w:val="63FF44D2"/>
    <w:rsid w:val="64033FC2"/>
    <w:rsid w:val="6429154F"/>
    <w:rsid w:val="645760BC"/>
    <w:rsid w:val="64616F3B"/>
    <w:rsid w:val="646A5DEF"/>
    <w:rsid w:val="64882719"/>
    <w:rsid w:val="648B3FB8"/>
    <w:rsid w:val="648D1ADE"/>
    <w:rsid w:val="64AD2180"/>
    <w:rsid w:val="64C15A74"/>
    <w:rsid w:val="64EC4A56"/>
    <w:rsid w:val="64F34037"/>
    <w:rsid w:val="657131AE"/>
    <w:rsid w:val="658A426F"/>
    <w:rsid w:val="65C27200"/>
    <w:rsid w:val="65F91B21"/>
    <w:rsid w:val="6659436D"/>
    <w:rsid w:val="666A0329"/>
    <w:rsid w:val="666B5E4F"/>
    <w:rsid w:val="669B2BD8"/>
    <w:rsid w:val="66DA049A"/>
    <w:rsid w:val="670F2C7E"/>
    <w:rsid w:val="68024591"/>
    <w:rsid w:val="68091B76"/>
    <w:rsid w:val="68684D3C"/>
    <w:rsid w:val="6873723D"/>
    <w:rsid w:val="68BE5038"/>
    <w:rsid w:val="68E5594C"/>
    <w:rsid w:val="68EC14C9"/>
    <w:rsid w:val="69155639"/>
    <w:rsid w:val="693966D8"/>
    <w:rsid w:val="69740273"/>
    <w:rsid w:val="69852275"/>
    <w:rsid w:val="69A753F0"/>
    <w:rsid w:val="69B04B82"/>
    <w:rsid w:val="69F3346B"/>
    <w:rsid w:val="6A042842"/>
    <w:rsid w:val="6A0C7949"/>
    <w:rsid w:val="6A5F01AF"/>
    <w:rsid w:val="6ACF7978"/>
    <w:rsid w:val="6B2667E8"/>
    <w:rsid w:val="6B3727A3"/>
    <w:rsid w:val="6B5366DA"/>
    <w:rsid w:val="6B773257"/>
    <w:rsid w:val="6BEF0C80"/>
    <w:rsid w:val="6C2360EF"/>
    <w:rsid w:val="6C33740F"/>
    <w:rsid w:val="6CBC7404"/>
    <w:rsid w:val="6CDC1B77"/>
    <w:rsid w:val="6CFC3CA5"/>
    <w:rsid w:val="6D3A4972"/>
    <w:rsid w:val="6D4D4500"/>
    <w:rsid w:val="6D561607"/>
    <w:rsid w:val="6D5835D1"/>
    <w:rsid w:val="6D6A3304"/>
    <w:rsid w:val="6DA305C4"/>
    <w:rsid w:val="6DCC3677"/>
    <w:rsid w:val="6DEE7A91"/>
    <w:rsid w:val="6DFC5BC0"/>
    <w:rsid w:val="6E1B45FE"/>
    <w:rsid w:val="6E260E67"/>
    <w:rsid w:val="6E274D51"/>
    <w:rsid w:val="6E3660B8"/>
    <w:rsid w:val="6E4F6CB7"/>
    <w:rsid w:val="6EA72EDA"/>
    <w:rsid w:val="6EA77C40"/>
    <w:rsid w:val="6EFC1D3A"/>
    <w:rsid w:val="6F6F075E"/>
    <w:rsid w:val="6F6F69B0"/>
    <w:rsid w:val="6F834209"/>
    <w:rsid w:val="6FD9666A"/>
    <w:rsid w:val="700417EE"/>
    <w:rsid w:val="703E0D75"/>
    <w:rsid w:val="70400FD0"/>
    <w:rsid w:val="709B37D5"/>
    <w:rsid w:val="70B246B4"/>
    <w:rsid w:val="70DF1913"/>
    <w:rsid w:val="70F57389"/>
    <w:rsid w:val="70FE623D"/>
    <w:rsid w:val="71107D1F"/>
    <w:rsid w:val="71175551"/>
    <w:rsid w:val="715916C6"/>
    <w:rsid w:val="71662034"/>
    <w:rsid w:val="71A861A9"/>
    <w:rsid w:val="725211FF"/>
    <w:rsid w:val="72750781"/>
    <w:rsid w:val="7318110C"/>
    <w:rsid w:val="73217FC1"/>
    <w:rsid w:val="7329331A"/>
    <w:rsid w:val="73682BF7"/>
    <w:rsid w:val="737765EB"/>
    <w:rsid w:val="737A1DC7"/>
    <w:rsid w:val="739C1D3D"/>
    <w:rsid w:val="73C66DBA"/>
    <w:rsid w:val="73F2195D"/>
    <w:rsid w:val="73FC27DC"/>
    <w:rsid w:val="740F42BD"/>
    <w:rsid w:val="7416564C"/>
    <w:rsid w:val="74253AE1"/>
    <w:rsid w:val="745E4B7D"/>
    <w:rsid w:val="74784559"/>
    <w:rsid w:val="74A569D0"/>
    <w:rsid w:val="74BC067D"/>
    <w:rsid w:val="74E4399C"/>
    <w:rsid w:val="75047B9A"/>
    <w:rsid w:val="751B4EE4"/>
    <w:rsid w:val="75BA46FD"/>
    <w:rsid w:val="75CD2682"/>
    <w:rsid w:val="766E7B37"/>
    <w:rsid w:val="76944F4E"/>
    <w:rsid w:val="76A2766B"/>
    <w:rsid w:val="76BD44A5"/>
    <w:rsid w:val="76BF021D"/>
    <w:rsid w:val="76C92E49"/>
    <w:rsid w:val="77470212"/>
    <w:rsid w:val="77BA4E88"/>
    <w:rsid w:val="77C96E79"/>
    <w:rsid w:val="77E617D9"/>
    <w:rsid w:val="78202F3D"/>
    <w:rsid w:val="784A5D07"/>
    <w:rsid w:val="78796C0E"/>
    <w:rsid w:val="7883171E"/>
    <w:rsid w:val="78E11AC5"/>
    <w:rsid w:val="7904460D"/>
    <w:rsid w:val="792E168A"/>
    <w:rsid w:val="79B778D1"/>
    <w:rsid w:val="7A173ECC"/>
    <w:rsid w:val="7A532A8C"/>
    <w:rsid w:val="7A7A445B"/>
    <w:rsid w:val="7AE77D42"/>
    <w:rsid w:val="7AF20495"/>
    <w:rsid w:val="7B0A57DF"/>
    <w:rsid w:val="7B237601"/>
    <w:rsid w:val="7B5D0004"/>
    <w:rsid w:val="7C507B69"/>
    <w:rsid w:val="7C596A1E"/>
    <w:rsid w:val="7C72188D"/>
    <w:rsid w:val="7C725D31"/>
    <w:rsid w:val="7C8141C6"/>
    <w:rsid w:val="7C8B5C72"/>
    <w:rsid w:val="7CB51F14"/>
    <w:rsid w:val="7CEF4E05"/>
    <w:rsid w:val="7D8E0949"/>
    <w:rsid w:val="7D943A85"/>
    <w:rsid w:val="7DC223A1"/>
    <w:rsid w:val="7DD32800"/>
    <w:rsid w:val="7DDA0452"/>
    <w:rsid w:val="7DF10ED8"/>
    <w:rsid w:val="7E0E55E6"/>
    <w:rsid w:val="7E5D031B"/>
    <w:rsid w:val="7EB73ECF"/>
    <w:rsid w:val="7ED765E3"/>
    <w:rsid w:val="7F08472B"/>
    <w:rsid w:val="7F0A260D"/>
    <w:rsid w:val="7F0B2F24"/>
    <w:rsid w:val="7F5434CC"/>
    <w:rsid w:val="7F923FF5"/>
    <w:rsid w:val="7F9D30C5"/>
    <w:rsid w:val="7FC95D8B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262626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262626"/>
      <w:u w:val="non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3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01"/>
    <w:basedOn w:val="6"/>
    <w:qFormat/>
    <w:uiPriority w:val="0"/>
    <w:rPr>
      <w:rFonts w:ascii="Calibri" w:hAnsi="Calibri" w:cs="Calibri"/>
      <w:color w:val="000000"/>
      <w:sz w:val="32"/>
      <w:szCs w:val="32"/>
      <w:u w:val="none"/>
    </w:rPr>
  </w:style>
  <w:style w:type="character" w:customStyle="1" w:styleId="13">
    <w:name w:val="first-child"/>
    <w:basedOn w:val="6"/>
    <w:qFormat/>
    <w:uiPriority w:val="0"/>
  </w:style>
  <w:style w:type="character" w:customStyle="1" w:styleId="14">
    <w:name w:val="layui-this"/>
    <w:basedOn w:val="6"/>
    <w:qFormat/>
    <w:uiPriority w:val="0"/>
    <w:rPr>
      <w:bdr w:val="single" w:color="EEEEEE" w:sz="6" w:space="0"/>
      <w:shd w:val="clear" w:color="auto" w:fill="FFFFFF"/>
    </w:rPr>
  </w:style>
  <w:style w:type="character" w:customStyle="1" w:styleId="15">
    <w:name w:val="font41"/>
    <w:basedOn w:val="6"/>
    <w:qFormat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paragraph" w:customStyle="1" w:styleId="16">
    <w:name w:val="Tabelle"/>
    <w:basedOn w:val="1"/>
    <w:qFormat/>
    <w:uiPriority w:val="0"/>
    <w:pPr>
      <w:spacing w:before="40" w:after="40"/>
      <w:jc w:val="left"/>
    </w:pPr>
    <w:rPr>
      <w:rFonts w:ascii="宋体" w:hAnsi="宋体"/>
      <w:szCs w:val="22"/>
    </w:rPr>
  </w:style>
  <w:style w:type="paragraph" w:customStyle="1" w:styleId="17">
    <w:name w:val="_Style 3"/>
    <w:basedOn w:val="1"/>
    <w:qFormat/>
    <w:uiPriority w:val="34"/>
    <w:pPr>
      <w:ind w:firstLine="420" w:firstLineChars="200"/>
    </w:p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1666</Words>
  <Characters>2545</Characters>
  <Lines>5</Lines>
  <Paragraphs>1</Paragraphs>
  <TotalTime>5</TotalTime>
  <ScaleCrop>false</ScaleCrop>
  <LinksUpToDate>false</LinksUpToDate>
  <CharactersWithSpaces>2604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2021-06-08T08:44:00Z</dcterms:created>
  <dc:creator>晓峰</dc:creator>
  <cp:lastModifiedBy>王旭东北制药</cp:lastModifiedBy>
  <dcterms:modified xsi:type="dcterms:W3CDTF">2026-09-15T03:28:44Z</dcterms:modified>
  <cp:revision>507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233DCF654BE6457480220B2344E962F6_13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