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DDC86">
      <w:pPr>
        <w:rPr>
          <w:rFonts w:hint="eastAsia" w:ascii="宋体" w:hAnsi="宋体" w:eastAsia="宋体" w:cs="Times New Roman"/>
          <w:b/>
          <w:sz w:val="32"/>
          <w:szCs w:val="32"/>
        </w:rPr>
      </w:pPr>
    </w:p>
    <w:p w14:paraId="6382787C">
      <w:pPr>
        <w:rPr>
          <w:rFonts w:hint="eastAsia"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附件</w:t>
      </w:r>
    </w:p>
    <w:p w14:paraId="777396A0">
      <w:pPr>
        <w:spacing w:line="240" w:lineRule="exact"/>
        <w:rPr>
          <w:rFonts w:hint="eastAsia" w:ascii="宋体" w:hAnsi="宋体" w:eastAsia="宋体" w:cs="Times New Roman"/>
          <w:b/>
          <w:sz w:val="32"/>
          <w:szCs w:val="32"/>
        </w:rPr>
      </w:pPr>
    </w:p>
    <w:p w14:paraId="7639EEAF">
      <w:pPr>
        <w:spacing w:line="560" w:lineRule="exact"/>
        <w:jc w:val="center"/>
        <w:outlineLvl w:val="1"/>
        <w:rPr>
          <w:rFonts w:hint="eastAsia"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603C2AF9">
      <w:pPr>
        <w:spacing w:line="240" w:lineRule="exact"/>
        <w:jc w:val="center"/>
      </w:pPr>
    </w:p>
    <w:p w14:paraId="0DCBF31E">
      <w:pPr>
        <w:pStyle w:val="11"/>
        <w:adjustRightInd/>
        <w:ind w:firstLine="64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本授权书声明：××××××（单位名称）的法定代表人×××（法定代表人姓名）代表本公司授权×××（被授权人的姓名、职务）为本公司的合法代理人，就东北制药集团股份有限公司</w:t>
      </w:r>
      <w:r>
        <w:rPr>
          <w:rFonts w:hint="eastAsia" w:ascii="仿宋_GB2312" w:hAnsi="仿宋_GB2312" w:cs="仿宋_GB2312"/>
          <w:b/>
          <w:bCs/>
          <w:szCs w:val="32"/>
        </w:rPr>
        <w:t>东北制药2026-2027年废水自动监测设备运维项目</w:t>
      </w:r>
      <w:r>
        <w:rPr>
          <w:rFonts w:hint="eastAsia" w:ascii="仿宋_GB2312" w:hAnsi="仿宋_GB2312" w:cs="仿宋_GB2312"/>
        </w:rPr>
        <w:t>的投标工作，以本公司名义处理一切与之有关的事务。</w:t>
      </w:r>
    </w:p>
    <w:p w14:paraId="28C7DC8F">
      <w:pPr>
        <w:pStyle w:val="11"/>
        <w:adjustRightInd/>
        <w:ind w:firstLine="640"/>
        <w:rPr>
          <w:rFonts w:hint="eastAsia" w:ascii="仿宋_GB2312" w:hAnsi="仿宋_GB2312" w:cs="仿宋_GB2312"/>
        </w:rPr>
      </w:pPr>
      <w:r>
        <w:rPr>
          <w:rFonts w:hint="eastAsia" w:ascii="仿宋_GB2312" w:hAnsi="仿宋_GB2312" w:cs="仿宋_GB2312"/>
        </w:rPr>
        <w:t>本授权书于××××年××月××日签字生效，有效期至××××年××月××日止，特此声明。</w:t>
      </w:r>
    </w:p>
    <w:p w14:paraId="6A357D72">
      <w:pPr>
        <w:pStyle w:val="11"/>
        <w:adjustRightInd/>
        <w:ind w:left="5250" w:firstLine="640"/>
        <w:rPr>
          <w:rFonts w:hint="eastAsia" w:ascii="仿宋_GB2312" w:hAnsi="仿宋_GB2312" w:cs="仿宋_GB2312"/>
        </w:rPr>
      </w:pPr>
    </w:p>
    <w:p w14:paraId="77D0CBB6">
      <w:pPr>
        <w:pStyle w:val="11"/>
        <w:adjustRightInd/>
        <w:ind w:left="5250" w:firstLine="640"/>
        <w:rPr>
          <w:rFonts w:hint="eastAsia" w:ascii="仿宋_GB2312" w:hAnsi="仿宋_GB2312" w:cs="仿宋_GB2312"/>
        </w:rPr>
      </w:pPr>
    </w:p>
    <w:p w14:paraId="13CBC98A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此处或下页粘贴法定代表人身份证双面复印件</w:t>
      </w:r>
    </w:p>
    <w:p w14:paraId="77B1CFAB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2A2160B1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</w:p>
    <w:p w14:paraId="59A63942">
      <w:pP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sz w:val="32"/>
          <w:szCs w:val="32"/>
        </w:rPr>
        <w:t>此处或下页粘贴被授权人身份证双面复印件</w:t>
      </w:r>
    </w:p>
    <w:p w14:paraId="3C53CD6B">
      <w:pPr>
        <w:pStyle w:val="11"/>
        <w:adjustRightInd/>
        <w:ind w:firstLine="640"/>
        <w:rPr>
          <w:rFonts w:hint="eastAsia" w:ascii="仿宋_GB2312" w:hAnsi="仿宋_GB2312" w:cs="仿宋_GB2312"/>
        </w:rPr>
      </w:pPr>
    </w:p>
    <w:p w14:paraId="0374DEE4">
      <w:pPr>
        <w:rPr>
          <w:rFonts w:hint="eastAsia" w:ascii="仿宋_GB2312" w:hAnsi="仿宋_GB2312" w:eastAsia="仿宋_GB2312" w:cs="仿宋_GB2312"/>
        </w:rPr>
      </w:pPr>
    </w:p>
    <w:p w14:paraId="09579450">
      <w:pPr>
        <w:rPr>
          <w:rFonts w:hint="eastAsia" w:ascii="仿宋_GB2312" w:hAnsi="仿宋_GB2312" w:eastAsia="仿宋_GB2312" w:cs="仿宋_GB2312"/>
        </w:rPr>
      </w:pPr>
    </w:p>
    <w:p w14:paraId="3A7CEE03">
      <w:pPr>
        <w:rPr>
          <w:rFonts w:hint="eastAsia" w:ascii="仿宋_GB2312" w:hAnsi="仿宋_GB2312" w:eastAsia="仿宋_GB2312" w:cs="仿宋_GB2312"/>
        </w:rPr>
      </w:pPr>
    </w:p>
    <w:p w14:paraId="76522F56">
      <w:pPr>
        <w:rPr>
          <w:rFonts w:hint="eastAsia" w:ascii="仿宋_GB2312" w:hAnsi="仿宋_GB2312" w:eastAsia="仿宋_GB2312" w:cs="仿宋_GB2312"/>
        </w:rPr>
      </w:pPr>
    </w:p>
    <w:p w14:paraId="1FBC7221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法定代表人签字或盖章：</w:t>
      </w:r>
    </w:p>
    <w:p w14:paraId="0034839B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</w:p>
    <w:p w14:paraId="7EB6CEAA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代理人（被授权人）签字或盖章：</w:t>
      </w:r>
    </w:p>
    <w:p w14:paraId="59C403E6">
      <w:pPr>
        <w:pStyle w:val="11"/>
        <w:adjustRightInd/>
        <w:spacing w:line="240" w:lineRule="auto"/>
        <w:ind w:firstLine="640"/>
        <w:jc w:val="both"/>
        <w:rPr>
          <w:rFonts w:hint="eastAsia" w:ascii="仿宋_GB2312" w:hAnsi="仿宋_GB2312" w:cs="仿宋_GB2312"/>
          <w:szCs w:val="32"/>
        </w:rPr>
      </w:pPr>
    </w:p>
    <w:p w14:paraId="06A56348">
      <w:pPr>
        <w:widowControl/>
        <w:ind w:firstLine="640" w:firstLineChars="200"/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投标单位（公章）：</w:t>
      </w:r>
    </w:p>
    <w:sectPr>
      <w:pgSz w:w="11906" w:h="16838"/>
      <w:pgMar w:top="2098" w:right="1474" w:bottom="1701" w:left="158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GNiMmM4NGExZmRmOTY2NzA2MGRhZmQwNGU5ZDJlNDYifQ=="/>
  </w:docVars>
  <w:rsids>
    <w:rsidRoot w:val="00443945"/>
    <w:rsid w:val="000030D8"/>
    <w:rsid w:val="000B5188"/>
    <w:rsid w:val="000D589B"/>
    <w:rsid w:val="001024A6"/>
    <w:rsid w:val="00124F34"/>
    <w:rsid w:val="00135F29"/>
    <w:rsid w:val="00257360"/>
    <w:rsid w:val="0028206A"/>
    <w:rsid w:val="002B232D"/>
    <w:rsid w:val="00320AE3"/>
    <w:rsid w:val="003327FB"/>
    <w:rsid w:val="00352509"/>
    <w:rsid w:val="003810D1"/>
    <w:rsid w:val="00422CB1"/>
    <w:rsid w:val="00440E9A"/>
    <w:rsid w:val="00443945"/>
    <w:rsid w:val="004A1BB3"/>
    <w:rsid w:val="0058406A"/>
    <w:rsid w:val="00602C74"/>
    <w:rsid w:val="00651908"/>
    <w:rsid w:val="00661450"/>
    <w:rsid w:val="0073472C"/>
    <w:rsid w:val="007419F6"/>
    <w:rsid w:val="00762321"/>
    <w:rsid w:val="00791EDE"/>
    <w:rsid w:val="007C5326"/>
    <w:rsid w:val="0081423A"/>
    <w:rsid w:val="00864CB0"/>
    <w:rsid w:val="0087285B"/>
    <w:rsid w:val="008D728B"/>
    <w:rsid w:val="00916854"/>
    <w:rsid w:val="0094558D"/>
    <w:rsid w:val="00955719"/>
    <w:rsid w:val="00974721"/>
    <w:rsid w:val="009C0505"/>
    <w:rsid w:val="00A35493"/>
    <w:rsid w:val="00A40635"/>
    <w:rsid w:val="00A7505E"/>
    <w:rsid w:val="00A94648"/>
    <w:rsid w:val="00AC63FD"/>
    <w:rsid w:val="00AC6F0A"/>
    <w:rsid w:val="00AE72F6"/>
    <w:rsid w:val="00B21A4B"/>
    <w:rsid w:val="00B349F8"/>
    <w:rsid w:val="00B60D7F"/>
    <w:rsid w:val="00B71CC2"/>
    <w:rsid w:val="00C20564"/>
    <w:rsid w:val="00C24DDA"/>
    <w:rsid w:val="00C42330"/>
    <w:rsid w:val="00C50DF0"/>
    <w:rsid w:val="00C83067"/>
    <w:rsid w:val="00D165CA"/>
    <w:rsid w:val="00DA5A03"/>
    <w:rsid w:val="00DE1D94"/>
    <w:rsid w:val="00E0096F"/>
    <w:rsid w:val="00E04B80"/>
    <w:rsid w:val="00E271D3"/>
    <w:rsid w:val="00E81B20"/>
    <w:rsid w:val="00EA11D1"/>
    <w:rsid w:val="00EB0B81"/>
    <w:rsid w:val="0BE74177"/>
    <w:rsid w:val="0DD52F64"/>
    <w:rsid w:val="11E10E2A"/>
    <w:rsid w:val="12A77D0A"/>
    <w:rsid w:val="17F3167D"/>
    <w:rsid w:val="1D8E47D4"/>
    <w:rsid w:val="27E36591"/>
    <w:rsid w:val="29007A36"/>
    <w:rsid w:val="2AD61ECF"/>
    <w:rsid w:val="304A60A2"/>
    <w:rsid w:val="317E6003"/>
    <w:rsid w:val="319C551C"/>
    <w:rsid w:val="36353DF3"/>
    <w:rsid w:val="3AC30F2B"/>
    <w:rsid w:val="3B2D45F6"/>
    <w:rsid w:val="404749FF"/>
    <w:rsid w:val="40D11FB5"/>
    <w:rsid w:val="42784CF1"/>
    <w:rsid w:val="43C85B7B"/>
    <w:rsid w:val="495141CF"/>
    <w:rsid w:val="4B165760"/>
    <w:rsid w:val="4EEF00E8"/>
    <w:rsid w:val="62D30FFC"/>
    <w:rsid w:val="63407A5B"/>
    <w:rsid w:val="64367104"/>
    <w:rsid w:val="68DE4FFE"/>
    <w:rsid w:val="6AF8248A"/>
    <w:rsid w:val="6BCE0E41"/>
    <w:rsid w:val="6CF52916"/>
    <w:rsid w:val="75FB3E5C"/>
    <w:rsid w:val="795310F0"/>
    <w:rsid w:val="7E9755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6"/>
    <w:link w:val="2"/>
    <w:semiHidden/>
    <w:qFormat/>
    <w:uiPriority w:val="99"/>
    <w:rPr>
      <w:szCs w:val="21"/>
    </w:rPr>
  </w:style>
  <w:style w:type="paragraph" w:customStyle="1" w:styleId="11">
    <w:name w:val="Char"/>
    <w:basedOn w:val="1"/>
    <w:autoRedefine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1257</Words>
  <Characters>1437</Characters>
  <Lines>12</Lines>
  <Paragraphs>3</Paragraphs>
  <TotalTime>2</TotalTime>
  <ScaleCrop>false</ScaleCrop>
  <LinksUpToDate>false</LinksUpToDate>
  <CharactersWithSpaces>1453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2022-08-03T02:23:00Z</dcterms:created>
  <dc:creator>liuhongli</dc:creator>
  <cp:lastModifiedBy>王旭东北制药</cp:lastModifiedBy>
  <dcterms:modified xsi:type="dcterms:W3CDTF">2026-10-08T03:27:06Z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B49B14151E5445A1A50CCE6C0C2A81F4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