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C74A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小标宋" w:hAnsi="宋体" w:eastAsia="小标宋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宋体" w:eastAsia="小标宋"/>
          <w:b w:val="0"/>
          <w:bCs/>
          <w:sz w:val="44"/>
          <w:szCs w:val="44"/>
          <w:highlight w:val="none"/>
          <w:lang w:val="en-US" w:eastAsia="zh-CN"/>
        </w:rPr>
        <w:t>东北制药（上海）生物科技有限公司</w:t>
      </w:r>
    </w:p>
    <w:p w14:paraId="5BA0CFE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小标宋" w:hAnsi="宋体" w:eastAsia="小标宋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宋体" w:eastAsia="小标宋"/>
          <w:b w:val="0"/>
          <w:bCs/>
          <w:sz w:val="44"/>
          <w:szCs w:val="44"/>
          <w:highlight w:val="none"/>
          <w:lang w:val="en-US" w:eastAsia="zh-CN"/>
        </w:rPr>
        <w:t>2025年8月采购计划-小鼠采购</w:t>
      </w:r>
    </w:p>
    <w:p w14:paraId="142F221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小标宋" w:hAnsi="宋体" w:eastAsia="小标宋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宋体" w:eastAsia="小标宋"/>
          <w:b w:val="0"/>
          <w:bCs/>
          <w:sz w:val="44"/>
          <w:szCs w:val="44"/>
          <w:highlight w:val="none"/>
          <w:lang w:val="en-US" w:eastAsia="zh-CN"/>
        </w:rPr>
        <w:t>比价公告</w:t>
      </w:r>
    </w:p>
    <w:p w14:paraId="1059C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小标宋" w:hAnsi="宋体" w:eastAsia="小标宋"/>
          <w:b w:val="0"/>
          <w:bCs/>
          <w:sz w:val="44"/>
          <w:szCs w:val="44"/>
          <w:highlight w:val="none"/>
          <w:lang w:val="en-US" w:eastAsia="zh-CN"/>
        </w:rPr>
      </w:pPr>
    </w:p>
    <w:p w14:paraId="33C45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东北制药（上海）生物科技有限公司拟对以下项目进行公开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比价</w:t>
      </w:r>
      <w:r>
        <w:rPr>
          <w:rFonts w:hint="eastAsia" w:ascii="仿宋" w:hAnsi="仿宋" w:eastAsia="仿宋"/>
          <w:sz w:val="32"/>
          <w:szCs w:val="32"/>
        </w:rPr>
        <w:t>，择优选取具有资质的法人单位进行合作，欢迎符合条件的单位踊跃参与，现将有关事宜公告如下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4677D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一、项目概况</w:t>
      </w:r>
    </w:p>
    <w:p w14:paraId="7DA22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项目名称：上海生物2025年8月采购计划-小鼠采购</w:t>
      </w:r>
    </w:p>
    <w:p w14:paraId="3DD5A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）项目编号：DBZY/618-2025-BJ-CG0018</w:t>
      </w:r>
    </w:p>
    <w:p w14:paraId="6E0E3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  <w:lang w:eastAsia="zh-CN"/>
        </w:rPr>
        <w:t>）招标单位：东北制药（上海）生物科技有限公司</w:t>
      </w:r>
    </w:p>
    <w:p w14:paraId="1338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建设地点：上海市浦东新区美盛路1</w:t>
      </w:r>
      <w:r>
        <w:rPr>
          <w:rFonts w:ascii="仿宋" w:hAnsi="仿宋" w:eastAsia="仿宋"/>
          <w:sz w:val="32"/>
          <w:szCs w:val="32"/>
        </w:rPr>
        <w:t>75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6F734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资金来源：企业自筹</w:t>
      </w:r>
    </w:p>
    <w:p w14:paraId="00D57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</w:rPr>
        <w:t>质量标准：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现行国家标准</w:t>
      </w:r>
    </w:p>
    <w:p w14:paraId="701DD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计划货</w:t>
      </w:r>
      <w:r>
        <w:rPr>
          <w:rFonts w:hint="eastAsia" w:ascii="仿宋" w:hAnsi="仿宋" w:eastAsia="仿宋"/>
          <w:sz w:val="32"/>
          <w:szCs w:val="32"/>
          <w:highlight w:val="none"/>
        </w:rPr>
        <w:t>期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：甲方通知后20日内到货</w:t>
      </w:r>
    </w:p>
    <w:p w14:paraId="5759B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（八）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比价</w:t>
      </w:r>
      <w:r>
        <w:rPr>
          <w:rFonts w:hint="eastAsia" w:ascii="仿宋" w:hAnsi="仿宋" w:eastAsia="仿宋"/>
          <w:sz w:val="32"/>
          <w:szCs w:val="32"/>
          <w:highlight w:val="none"/>
        </w:rPr>
        <w:t>范围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见附件</w:t>
      </w:r>
    </w:p>
    <w:p w14:paraId="004A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二、投标单位资格条件</w:t>
      </w:r>
    </w:p>
    <w:p w14:paraId="6F0039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（一）最新年检有效的企业资质（独立法人）。</w:t>
      </w:r>
    </w:p>
    <w:p w14:paraId="423E0B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（二）法定代表授权书、法定代表人及被授权人身份证复印</w:t>
      </w:r>
    </w:p>
    <w:p w14:paraId="24882E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件（可提供授权书模版）。</w:t>
      </w:r>
    </w:p>
    <w:p w14:paraId="4DA63E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（三）不接受联合体。</w:t>
      </w:r>
    </w:p>
    <w:p w14:paraId="3D9C88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（四）上述资料需加盖报名单位公章。</w:t>
      </w:r>
    </w:p>
    <w:p w14:paraId="5B1F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三、报名要求</w:t>
      </w:r>
    </w:p>
    <w:p w14:paraId="1C3A1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（一）报名起止时间：2</w:t>
      </w:r>
      <w:r>
        <w:rPr>
          <w:rFonts w:ascii="仿宋" w:hAnsi="仿宋" w:eastAsia="仿宋"/>
          <w:sz w:val="32"/>
          <w:szCs w:val="32"/>
          <w:highlight w:val="none"/>
        </w:rPr>
        <w:t>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ascii="仿宋" w:hAnsi="仿宋" w:eastAsia="仿宋"/>
          <w:sz w:val="32"/>
          <w:szCs w:val="32"/>
          <w:highlight w:val="none"/>
        </w:rPr>
        <w:t>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27</w:t>
      </w:r>
    </w:p>
    <w:p w14:paraId="538FB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 w14:paraId="0300A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（二）报名方式（任选其一）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728A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现场报名，同时提交资格证明材料；电话报名，邮寄资格证明材料；电子邮件发送资格证明材料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</w:rPr>
        <w:t>原件扫描件，并加盖报名单位公章，</w:t>
      </w:r>
      <w:r>
        <w:rPr>
          <w:rFonts w:hint="default" w:ascii="仿宋" w:hAnsi="仿宋" w:eastAsia="仿宋"/>
          <w:sz w:val="32"/>
          <w:szCs w:val="32"/>
          <w:highlight w:val="none"/>
        </w:rPr>
        <w:t>邮箱地址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donghaitao@nepharm.com.cn）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 w14:paraId="1D073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  <w:highlight w:val="none"/>
        </w:rPr>
        <w:t>报名地点：</w:t>
      </w:r>
      <w:r>
        <w:rPr>
          <w:rFonts w:hint="eastAsia" w:ascii="仿宋" w:hAnsi="仿宋" w:eastAsia="仿宋"/>
          <w:sz w:val="32"/>
          <w:szCs w:val="32"/>
        </w:rPr>
        <w:t>上海市浦东新区美盛路1</w:t>
      </w:r>
      <w:r>
        <w:rPr>
          <w:rFonts w:ascii="仿宋" w:hAnsi="仿宋" w:eastAsia="仿宋"/>
          <w:sz w:val="32"/>
          <w:szCs w:val="32"/>
        </w:rPr>
        <w:t>75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1883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联系方式</w:t>
      </w:r>
    </w:p>
    <w:p w14:paraId="4C2B0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发包人：东北制药（上海）生物科技有限公司</w:t>
      </w:r>
    </w:p>
    <w:p w14:paraId="659D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  址：上海市浦东新区美盛路1</w:t>
      </w:r>
      <w:r>
        <w:rPr>
          <w:rFonts w:ascii="仿宋" w:hAnsi="仿宋" w:eastAsia="仿宋"/>
          <w:sz w:val="32"/>
          <w:szCs w:val="32"/>
        </w:rPr>
        <w:t>75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67438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潘先生</w:t>
      </w:r>
    </w:p>
    <w:p w14:paraId="594BB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电  话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</w:p>
    <w:p w14:paraId="20F73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手  机：1</w:t>
      </w:r>
      <w:r>
        <w:rPr>
          <w:rFonts w:ascii="仿宋" w:hAnsi="仿宋" w:eastAsia="仿宋"/>
          <w:sz w:val="32"/>
          <w:szCs w:val="32"/>
        </w:rPr>
        <w:t>660980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4786</w:t>
      </w:r>
    </w:p>
    <w:p w14:paraId="11C639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eastAsia="仿宋" w:cs="Calibri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mail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donghaitao@nepharm.com.cn</w:t>
      </w:r>
    </w:p>
    <w:p w14:paraId="03198C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  编：200131</w:t>
      </w:r>
    </w:p>
    <w:p w14:paraId="6E9DF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ascii="黑体" w:hAnsi="黑体" w:eastAsia="黑体"/>
          <w:sz w:val="32"/>
          <w:szCs w:val="32"/>
        </w:rPr>
        <w:t>、监督举报方式</w:t>
      </w:r>
    </w:p>
    <w:p w14:paraId="5780E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16609806889（审监法务部纪检专员）</w:t>
      </w:r>
    </w:p>
    <w:p w14:paraId="26BE6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E-mail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ascii="仿宋" w:hAnsi="仿宋" w:eastAsia="仿宋"/>
          <w:sz w:val="32"/>
          <w:szCs w:val="32"/>
        </w:rPr>
        <w:t>dbzyjb@nepharm.com.cn</w:t>
      </w:r>
    </w:p>
    <w:p w14:paraId="70AD1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 w14:paraId="0C6ED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 w14:paraId="15CC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东北制药（上海）生物科技有限公司</w:t>
      </w:r>
    </w:p>
    <w:p w14:paraId="67322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7A604"/>
    <w:multiLevelType w:val="singleLevel"/>
    <w:tmpl w:val="D9D7A604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D034C4"/>
    <w:rsid w:val="000072E8"/>
    <w:rsid w:val="00027FFB"/>
    <w:rsid w:val="000408BB"/>
    <w:rsid w:val="000517C3"/>
    <w:rsid w:val="00055E2E"/>
    <w:rsid w:val="000719F1"/>
    <w:rsid w:val="000D6D65"/>
    <w:rsid w:val="0010701E"/>
    <w:rsid w:val="0017004B"/>
    <w:rsid w:val="00196764"/>
    <w:rsid w:val="00197D81"/>
    <w:rsid w:val="001B05DA"/>
    <w:rsid w:val="001C5B88"/>
    <w:rsid w:val="001D4107"/>
    <w:rsid w:val="001E027C"/>
    <w:rsid w:val="00202AD0"/>
    <w:rsid w:val="00242C1A"/>
    <w:rsid w:val="00270828"/>
    <w:rsid w:val="00282563"/>
    <w:rsid w:val="00285588"/>
    <w:rsid w:val="00285B68"/>
    <w:rsid w:val="002E24D4"/>
    <w:rsid w:val="00306181"/>
    <w:rsid w:val="00306A48"/>
    <w:rsid w:val="003253EE"/>
    <w:rsid w:val="00330C36"/>
    <w:rsid w:val="00386ADB"/>
    <w:rsid w:val="003B362D"/>
    <w:rsid w:val="003B6617"/>
    <w:rsid w:val="003F1A7F"/>
    <w:rsid w:val="003F29B2"/>
    <w:rsid w:val="004344D5"/>
    <w:rsid w:val="00451049"/>
    <w:rsid w:val="004804D4"/>
    <w:rsid w:val="005303DD"/>
    <w:rsid w:val="005721F5"/>
    <w:rsid w:val="005769AC"/>
    <w:rsid w:val="00593657"/>
    <w:rsid w:val="005A004A"/>
    <w:rsid w:val="005C10D3"/>
    <w:rsid w:val="005F2778"/>
    <w:rsid w:val="00645E34"/>
    <w:rsid w:val="00652AE6"/>
    <w:rsid w:val="00687465"/>
    <w:rsid w:val="006C6FEC"/>
    <w:rsid w:val="006E2E13"/>
    <w:rsid w:val="006E6656"/>
    <w:rsid w:val="00746AFC"/>
    <w:rsid w:val="0076494A"/>
    <w:rsid w:val="007774F0"/>
    <w:rsid w:val="007B6C73"/>
    <w:rsid w:val="007E29D7"/>
    <w:rsid w:val="007E2ABB"/>
    <w:rsid w:val="007E30F2"/>
    <w:rsid w:val="0080029A"/>
    <w:rsid w:val="00867026"/>
    <w:rsid w:val="0087764D"/>
    <w:rsid w:val="0089797B"/>
    <w:rsid w:val="008A07AB"/>
    <w:rsid w:val="008A60F1"/>
    <w:rsid w:val="008B017D"/>
    <w:rsid w:val="008D5892"/>
    <w:rsid w:val="009214FD"/>
    <w:rsid w:val="00925287"/>
    <w:rsid w:val="00937BB1"/>
    <w:rsid w:val="00964C4D"/>
    <w:rsid w:val="00977A25"/>
    <w:rsid w:val="009D5514"/>
    <w:rsid w:val="009F05C7"/>
    <w:rsid w:val="00A14753"/>
    <w:rsid w:val="00A17D30"/>
    <w:rsid w:val="00A46635"/>
    <w:rsid w:val="00A5608D"/>
    <w:rsid w:val="00A71085"/>
    <w:rsid w:val="00A734BF"/>
    <w:rsid w:val="00A77DA3"/>
    <w:rsid w:val="00A93380"/>
    <w:rsid w:val="00AA05DD"/>
    <w:rsid w:val="00B111EC"/>
    <w:rsid w:val="00BE2B22"/>
    <w:rsid w:val="00C12431"/>
    <w:rsid w:val="00C17D98"/>
    <w:rsid w:val="00C36E98"/>
    <w:rsid w:val="00C63373"/>
    <w:rsid w:val="00C663D5"/>
    <w:rsid w:val="00C76762"/>
    <w:rsid w:val="00C92E16"/>
    <w:rsid w:val="00C94921"/>
    <w:rsid w:val="00C97111"/>
    <w:rsid w:val="00CB47CB"/>
    <w:rsid w:val="00CC4BC4"/>
    <w:rsid w:val="00CE0E04"/>
    <w:rsid w:val="00D034C4"/>
    <w:rsid w:val="00D73B61"/>
    <w:rsid w:val="00DC0D1A"/>
    <w:rsid w:val="00E30E85"/>
    <w:rsid w:val="00E3614A"/>
    <w:rsid w:val="00E4121A"/>
    <w:rsid w:val="00E914B3"/>
    <w:rsid w:val="00E928ED"/>
    <w:rsid w:val="00E95C39"/>
    <w:rsid w:val="00F16DD6"/>
    <w:rsid w:val="00F17CA3"/>
    <w:rsid w:val="00F60A4F"/>
    <w:rsid w:val="00F8420C"/>
    <w:rsid w:val="00FF71CC"/>
    <w:rsid w:val="01703BF1"/>
    <w:rsid w:val="01CE57B8"/>
    <w:rsid w:val="02BF7A9D"/>
    <w:rsid w:val="036358EC"/>
    <w:rsid w:val="03E96B31"/>
    <w:rsid w:val="044C6E68"/>
    <w:rsid w:val="08422A5C"/>
    <w:rsid w:val="08EC4A28"/>
    <w:rsid w:val="0BB016C1"/>
    <w:rsid w:val="0E813BB2"/>
    <w:rsid w:val="0E96765D"/>
    <w:rsid w:val="0EFF16A6"/>
    <w:rsid w:val="0F010326"/>
    <w:rsid w:val="135E4888"/>
    <w:rsid w:val="13C92283"/>
    <w:rsid w:val="150F1F18"/>
    <w:rsid w:val="1596136A"/>
    <w:rsid w:val="15E038B4"/>
    <w:rsid w:val="161C2B3E"/>
    <w:rsid w:val="162B69DF"/>
    <w:rsid w:val="16D9224F"/>
    <w:rsid w:val="16E278EF"/>
    <w:rsid w:val="17571954"/>
    <w:rsid w:val="1816180F"/>
    <w:rsid w:val="188E6BC8"/>
    <w:rsid w:val="1CF10155"/>
    <w:rsid w:val="1D3A5FA0"/>
    <w:rsid w:val="1E5B6B21"/>
    <w:rsid w:val="21452842"/>
    <w:rsid w:val="21521B0A"/>
    <w:rsid w:val="22CA2149"/>
    <w:rsid w:val="240510B5"/>
    <w:rsid w:val="27961CE6"/>
    <w:rsid w:val="2818512F"/>
    <w:rsid w:val="29712D49"/>
    <w:rsid w:val="29E7300B"/>
    <w:rsid w:val="2DAF5BEE"/>
    <w:rsid w:val="300201A5"/>
    <w:rsid w:val="328C281A"/>
    <w:rsid w:val="32EE71B8"/>
    <w:rsid w:val="340345E0"/>
    <w:rsid w:val="344D4678"/>
    <w:rsid w:val="36050AA1"/>
    <w:rsid w:val="36203B2D"/>
    <w:rsid w:val="3ACB5D68"/>
    <w:rsid w:val="3B650C18"/>
    <w:rsid w:val="3D6B6338"/>
    <w:rsid w:val="3D74475E"/>
    <w:rsid w:val="3E452870"/>
    <w:rsid w:val="3E6D5E9B"/>
    <w:rsid w:val="4220001D"/>
    <w:rsid w:val="457D1FC5"/>
    <w:rsid w:val="459A2546"/>
    <w:rsid w:val="47B6609F"/>
    <w:rsid w:val="48F549A5"/>
    <w:rsid w:val="49154570"/>
    <w:rsid w:val="4A6B5CB4"/>
    <w:rsid w:val="4AA60F2E"/>
    <w:rsid w:val="4B7C4CF3"/>
    <w:rsid w:val="4C520360"/>
    <w:rsid w:val="4E453CD9"/>
    <w:rsid w:val="501851B1"/>
    <w:rsid w:val="55D24C8F"/>
    <w:rsid w:val="565011AF"/>
    <w:rsid w:val="568577C7"/>
    <w:rsid w:val="56E12A0D"/>
    <w:rsid w:val="57340D8E"/>
    <w:rsid w:val="57D97673"/>
    <w:rsid w:val="58201313"/>
    <w:rsid w:val="59031878"/>
    <w:rsid w:val="5A150D5F"/>
    <w:rsid w:val="5ADB77E0"/>
    <w:rsid w:val="5BD17A52"/>
    <w:rsid w:val="5D5F6439"/>
    <w:rsid w:val="5DCA244C"/>
    <w:rsid w:val="5E527DC6"/>
    <w:rsid w:val="5E7D72B9"/>
    <w:rsid w:val="5F03369A"/>
    <w:rsid w:val="5F761F33"/>
    <w:rsid w:val="60D64C64"/>
    <w:rsid w:val="637D721E"/>
    <w:rsid w:val="63E909F4"/>
    <w:rsid w:val="64632CB3"/>
    <w:rsid w:val="6BD33D0D"/>
    <w:rsid w:val="6E453429"/>
    <w:rsid w:val="6F7E4E45"/>
    <w:rsid w:val="703B4F32"/>
    <w:rsid w:val="71A41C31"/>
    <w:rsid w:val="75A90742"/>
    <w:rsid w:val="776963DA"/>
    <w:rsid w:val="7D2D4154"/>
    <w:rsid w:val="7F6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53709A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  <w:vertAlign w:val="subscript"/>
    </w:rPr>
  </w:style>
  <w:style w:type="character" w:customStyle="1" w:styleId="13">
    <w:name w:val="font21"/>
    <w:basedOn w:val="6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4">
    <w:name w:val="font51"/>
    <w:basedOn w:val="6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6"/>
    <w:qFormat/>
    <w:uiPriority w:val="0"/>
    <w:rPr>
      <w:rFonts w:hint="eastAsia" w:ascii="仿宋" w:hAnsi="仿宋" w:eastAsia="仿宋" w:cs="仿宋"/>
      <w:color w:val="FF0000"/>
      <w:sz w:val="18"/>
      <w:szCs w:val="18"/>
      <w:u w:val="none"/>
    </w:rPr>
  </w:style>
  <w:style w:type="character" w:customStyle="1" w:styleId="16">
    <w:name w:val="font6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7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8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9">
    <w:name w:val="awsui-iconfont23"/>
    <w:basedOn w:val="6"/>
    <w:qFormat/>
    <w:uiPriority w:val="0"/>
    <w:rPr>
      <w:color w:val="4999D7"/>
      <w:sz w:val="9"/>
      <w:szCs w:val="9"/>
    </w:rPr>
  </w:style>
  <w:style w:type="character" w:customStyle="1" w:styleId="20">
    <w:name w:val="active1"/>
    <w:basedOn w:val="6"/>
    <w:qFormat/>
    <w:uiPriority w:val="0"/>
    <w:rPr>
      <w:bdr w:val="single" w:color="DDDDDD" w:sz="2" w:space="0"/>
      <w:shd w:val="clear" w:fill="E8E8E8"/>
    </w:rPr>
  </w:style>
  <w:style w:type="character" w:customStyle="1" w:styleId="21">
    <w:name w:val="toolbartext"/>
    <w:basedOn w:val="6"/>
    <w:qFormat/>
    <w:uiPriority w:val="0"/>
  </w:style>
  <w:style w:type="character" w:customStyle="1" w:styleId="22">
    <w:name w:val="toolbartext1"/>
    <w:basedOn w:val="6"/>
    <w:qFormat/>
    <w:uiPriority w:val="0"/>
  </w:style>
  <w:style w:type="character" w:customStyle="1" w:styleId="23">
    <w:name w:val="awsui-toolbar-text"/>
    <w:basedOn w:val="6"/>
    <w:qFormat/>
    <w:uiPriority w:val="0"/>
  </w:style>
  <w:style w:type="character" w:customStyle="1" w:styleId="24">
    <w:name w:val="button4"/>
    <w:basedOn w:val="6"/>
    <w:qFormat/>
    <w:uiPriority w:val="0"/>
  </w:style>
  <w:style w:type="character" w:customStyle="1" w:styleId="25">
    <w:name w:val="awsui-iconfont"/>
    <w:basedOn w:val="6"/>
    <w:qFormat/>
    <w:uiPriority w:val="0"/>
    <w:rPr>
      <w:color w:val="4999D7"/>
      <w:sz w:val="9"/>
      <w:szCs w:val="9"/>
    </w:rPr>
  </w:style>
  <w:style w:type="character" w:customStyle="1" w:styleId="26">
    <w:name w:val="button"/>
    <w:basedOn w:val="6"/>
    <w:qFormat/>
    <w:uiPriority w:val="0"/>
    <w:rPr>
      <w:color w:val="999999"/>
    </w:rPr>
  </w:style>
  <w:style w:type="character" w:customStyle="1" w:styleId="27">
    <w:name w:val="active5"/>
    <w:basedOn w:val="6"/>
    <w:qFormat/>
    <w:uiPriority w:val="0"/>
    <w:rPr>
      <w:bdr w:val="single" w:color="DDDDDD" w:sz="2" w:space="0"/>
      <w:shd w:val="clear" w:fill="E8E8E8"/>
    </w:rPr>
  </w:style>
  <w:style w:type="character" w:customStyle="1" w:styleId="28">
    <w:name w:val="awsui-toolbar-text1"/>
    <w:basedOn w:val="6"/>
    <w:qFormat/>
    <w:uiPriority w:val="0"/>
  </w:style>
  <w:style w:type="character" w:customStyle="1" w:styleId="29">
    <w:name w:val="awsui-iconfont24"/>
    <w:basedOn w:val="6"/>
    <w:qFormat/>
    <w:uiPriority w:val="0"/>
    <w:rPr>
      <w:color w:val="4999D7"/>
      <w:sz w:val="9"/>
      <w:szCs w:val="9"/>
    </w:rPr>
  </w:style>
  <w:style w:type="character" w:customStyle="1" w:styleId="30">
    <w:name w:val="active4"/>
    <w:basedOn w:val="6"/>
    <w:qFormat/>
    <w:uiPriority w:val="0"/>
    <w:rPr>
      <w:bdr w:val="single" w:color="DDDDDD" w:sz="2" w:space="0"/>
      <w:shd w:val="clear" w:fill="E8E8E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730</Characters>
  <Lines>9</Lines>
  <Paragraphs>2</Paragraphs>
  <TotalTime>6</TotalTime>
  <ScaleCrop>false</ScaleCrop>
  <LinksUpToDate>false</LinksUpToDate>
  <CharactersWithSpaces>775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2021-06-08T08:44:00Z</dcterms:created>
  <dc:creator>晓峰</dc:creator>
  <cp:lastModifiedBy>潘春辉</cp:lastModifiedBy>
  <dcterms:modified xsi:type="dcterms:W3CDTF">2025-08-22T05:09:18Z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2DA9A23AB11A4BEFA0D798B8A7DAB8E8_13</vt:lpwstr>
  </property>
  <property fmtid="{D5CDD505-2E9C-101B-9397-08002B2CF9AE}" pid="4" name="KSOTemplateDocerSaveRecord">
    <vt:lpwstr>eyJoZGlkIjoiYWJmNTAxYTA0NTllZTU0OWY5NWY0MWNlMzBjNGU2OTYiLCJ1c2VySWQiOiIxNDUxODI0NTE5In0=</vt:lpwstr>
  </property>
</Properties>
</file>