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92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825"/>
        <w:gridCol w:w="5041"/>
        <w:gridCol w:w="1351"/>
      </w:tblGrid>
      <w:tr w14:paraId="5B0DB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exact"/>
          <w:jc w:val="center"/>
        </w:trPr>
        <w:tc>
          <w:tcPr>
            <w:tcW w:w="2818" w:type="dxa"/>
            <w:gridSpan w:val="2"/>
            <w:vAlign w:val="center"/>
          </w:tcPr>
          <w:p w14:paraId="2F5EB01B">
            <w:pPr>
              <w:rPr>
                <w:rFonts w:ascii="Arial" w:hAnsi="Arial" w:cs="Arial"/>
                <w:kern w:val="0"/>
                <w:sz w:val="24"/>
              </w:rPr>
            </w:pPr>
            <w:r>
              <w:rPr>
                <w:rFonts w:ascii="Arial" w:hAnsi="Arial" w:cs="Arial"/>
                <w:kern w:val="0"/>
                <w:sz w:val="24"/>
              </w:rPr>
              <w:t>使用单位：东北制药（上海）生物科技有限公司</w:t>
            </w:r>
          </w:p>
        </w:tc>
        <w:tc>
          <w:tcPr>
            <w:tcW w:w="6392" w:type="dxa"/>
            <w:gridSpan w:val="2"/>
            <w:vAlign w:val="center"/>
          </w:tcPr>
          <w:p w14:paraId="5E96D246">
            <w:pPr>
              <w:rPr>
                <w:rFonts w:ascii="Arial" w:hAnsi="Arial" w:cs="Arial"/>
                <w:kern w:val="0"/>
                <w:sz w:val="24"/>
              </w:rPr>
            </w:pPr>
            <w:r>
              <w:rPr>
                <w:rFonts w:ascii="Arial" w:hAnsi="Arial" w:cs="Arial"/>
                <w:kern w:val="0"/>
                <w:sz w:val="24"/>
              </w:rPr>
              <w:t>资金来源：企业自筹</w:t>
            </w:r>
          </w:p>
        </w:tc>
      </w:tr>
      <w:tr w14:paraId="5170F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jc w:val="center"/>
        </w:trPr>
        <w:tc>
          <w:tcPr>
            <w:tcW w:w="9210" w:type="dxa"/>
            <w:gridSpan w:val="4"/>
            <w:vAlign w:val="center"/>
          </w:tcPr>
          <w:p w14:paraId="38773D21">
            <w:pPr>
              <w:rPr>
                <w:rFonts w:ascii="Arial" w:hAnsi="Arial" w:cs="Arial"/>
                <w:kern w:val="0"/>
                <w:sz w:val="24"/>
              </w:rPr>
            </w:pPr>
            <w:r>
              <w:rPr>
                <w:rFonts w:ascii="Arial" w:hAnsi="Arial" w:cs="Arial"/>
                <w:kern w:val="0"/>
                <w:sz w:val="24"/>
              </w:rPr>
              <w:t>目的：用于</w:t>
            </w:r>
            <w:r>
              <w:rPr>
                <w:rFonts w:ascii="Arial" w:hAnsi="Arial" w:cs="Arial"/>
                <w:sz w:val="24"/>
                <w:szCs w:val="24"/>
              </w:rPr>
              <w:t>东北制药（上海）生物科技有限公司</w:t>
            </w:r>
          </w:p>
        </w:tc>
      </w:tr>
      <w:tr w14:paraId="56BFE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exact"/>
          <w:jc w:val="center"/>
        </w:trPr>
        <w:tc>
          <w:tcPr>
            <w:tcW w:w="9210" w:type="dxa"/>
            <w:gridSpan w:val="4"/>
            <w:vAlign w:val="center"/>
          </w:tcPr>
          <w:p w14:paraId="76E8A99D">
            <w:pPr>
              <w:rPr>
                <w:rFonts w:ascii="Arial" w:hAnsi="Arial" w:cs="Arial"/>
                <w:kern w:val="0"/>
                <w:sz w:val="24"/>
              </w:rPr>
            </w:pPr>
            <w:r>
              <w:rPr>
                <w:rFonts w:ascii="Arial" w:hAnsi="Arial" w:cs="Arial"/>
                <w:kern w:val="0"/>
                <w:sz w:val="24"/>
              </w:rPr>
              <w:t>工艺描述：适用</w:t>
            </w:r>
            <w:r>
              <w:rPr>
                <w:rFonts w:hint="eastAsia" w:ascii="Arial" w:hAnsi="Arial" w:cs="Arial"/>
                <w:kern w:val="0"/>
                <w:sz w:val="24"/>
              </w:rPr>
              <w:t>贮藏条件为-80℃的物料（血样、细胞、试剂、标准品等）的贮藏。</w:t>
            </w:r>
          </w:p>
        </w:tc>
      </w:tr>
      <w:tr w14:paraId="5F7F6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jc w:val="center"/>
        </w:trPr>
        <w:tc>
          <w:tcPr>
            <w:tcW w:w="9210" w:type="dxa"/>
            <w:gridSpan w:val="4"/>
            <w:vAlign w:val="center"/>
          </w:tcPr>
          <w:p w14:paraId="1ABCFE95">
            <w:pPr>
              <w:rPr>
                <w:rFonts w:ascii="Arial" w:hAnsi="Arial" w:cs="Arial"/>
                <w:kern w:val="0"/>
                <w:sz w:val="24"/>
              </w:rPr>
            </w:pPr>
            <w:r>
              <w:rPr>
                <w:rFonts w:ascii="Arial" w:hAnsi="Arial" w:cs="Arial"/>
                <w:kern w:val="0"/>
                <w:sz w:val="24"/>
              </w:rPr>
              <w:t>执行标准</w:t>
            </w:r>
            <w:r>
              <w:rPr>
                <w:rFonts w:ascii="Arial" w:hAnsi="Arial" w:cs="Arial"/>
                <w:kern w:val="0"/>
                <w:sz w:val="24"/>
                <w:szCs w:val="24"/>
              </w:rPr>
              <w:t>（规章制度、法规）：Q/0303SXH174—2019</w:t>
            </w:r>
          </w:p>
        </w:tc>
      </w:tr>
      <w:tr w14:paraId="542A062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75" w:hRule="exact"/>
          <w:tblHeader/>
          <w:jc w:val="center"/>
        </w:trPr>
        <w:tc>
          <w:tcPr>
            <w:tcW w:w="993" w:type="dxa"/>
            <w:shd w:val="clear" w:color="auto" w:fill="FFFFFF"/>
            <w:vAlign w:val="center"/>
          </w:tcPr>
          <w:p w14:paraId="35D336D0">
            <w:pPr>
              <w:rPr>
                <w:rFonts w:ascii="Arial" w:hAnsi="Arial" w:cs="Arial"/>
                <w:sz w:val="24"/>
              </w:rPr>
            </w:pPr>
            <w:r>
              <w:rPr>
                <w:rFonts w:ascii="Arial" w:hAnsi="Arial" w:cs="Arial"/>
                <w:sz w:val="24"/>
              </w:rPr>
              <w:t>编号</w:t>
            </w:r>
          </w:p>
        </w:tc>
        <w:tc>
          <w:tcPr>
            <w:tcW w:w="1825" w:type="dxa"/>
            <w:shd w:val="clear" w:color="auto" w:fill="FFFFFF"/>
            <w:vAlign w:val="center"/>
          </w:tcPr>
          <w:p w14:paraId="02EA958B">
            <w:pPr>
              <w:rPr>
                <w:rFonts w:ascii="Arial" w:hAnsi="Arial" w:cs="Arial"/>
                <w:sz w:val="24"/>
              </w:rPr>
            </w:pPr>
            <w:r>
              <w:rPr>
                <w:rFonts w:ascii="Arial" w:hAnsi="Arial" w:cs="Arial"/>
                <w:sz w:val="24"/>
              </w:rPr>
              <w:t>项目</w:t>
            </w:r>
          </w:p>
        </w:tc>
        <w:tc>
          <w:tcPr>
            <w:tcW w:w="5041" w:type="dxa"/>
            <w:shd w:val="clear" w:color="auto" w:fill="FFFFFF"/>
            <w:vAlign w:val="center"/>
          </w:tcPr>
          <w:p w14:paraId="7C77B003">
            <w:pPr>
              <w:rPr>
                <w:rFonts w:ascii="Arial" w:hAnsi="Arial" w:cs="Arial"/>
                <w:sz w:val="24"/>
              </w:rPr>
            </w:pPr>
            <w:r>
              <w:rPr>
                <w:rFonts w:ascii="Arial" w:hAnsi="Arial" w:cs="Arial"/>
                <w:sz w:val="24"/>
              </w:rPr>
              <w:t>要求内容</w:t>
            </w:r>
          </w:p>
        </w:tc>
        <w:tc>
          <w:tcPr>
            <w:tcW w:w="1351" w:type="dxa"/>
            <w:tcBorders>
              <w:right w:val="single" w:color="auto" w:sz="4" w:space="0"/>
            </w:tcBorders>
            <w:shd w:val="clear" w:color="auto" w:fill="FFFFFF"/>
            <w:vAlign w:val="center"/>
          </w:tcPr>
          <w:p w14:paraId="16A85DFA">
            <w:pPr>
              <w:rPr>
                <w:rFonts w:ascii="Arial" w:hAnsi="Arial" w:cs="Arial"/>
                <w:sz w:val="24"/>
              </w:rPr>
            </w:pPr>
            <w:r>
              <w:rPr>
                <w:rFonts w:ascii="Arial" w:hAnsi="Arial" w:cs="Arial"/>
                <w:sz w:val="24"/>
              </w:rPr>
              <w:t>必须/期望</w:t>
            </w:r>
          </w:p>
        </w:tc>
      </w:tr>
      <w:tr w14:paraId="7379288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99" w:hRule="atLeast"/>
          <w:jc w:val="center"/>
        </w:trPr>
        <w:tc>
          <w:tcPr>
            <w:tcW w:w="993" w:type="dxa"/>
            <w:vAlign w:val="center"/>
          </w:tcPr>
          <w:p w14:paraId="6B3BDBB0">
            <w:pPr>
              <w:rPr>
                <w:rFonts w:ascii="Arial" w:hAnsi="Arial" w:cs="Arial"/>
                <w:sz w:val="24"/>
              </w:rPr>
            </w:pPr>
            <w:r>
              <w:rPr>
                <w:rFonts w:ascii="Arial" w:hAnsi="Arial" w:cs="Arial"/>
                <w:sz w:val="24"/>
              </w:rPr>
              <w:t>URS01</w:t>
            </w:r>
          </w:p>
        </w:tc>
        <w:tc>
          <w:tcPr>
            <w:tcW w:w="1825" w:type="dxa"/>
            <w:vAlign w:val="center"/>
          </w:tcPr>
          <w:p w14:paraId="7267EBFD">
            <w:pPr>
              <w:rPr>
                <w:rFonts w:ascii="Arial" w:hAnsi="Arial" w:cs="Arial"/>
                <w:sz w:val="24"/>
              </w:rPr>
            </w:pPr>
            <w:r>
              <w:rPr>
                <w:rFonts w:ascii="Arial" w:hAnsi="Arial" w:cs="Arial"/>
                <w:sz w:val="24"/>
              </w:rPr>
              <w:t>设备工艺或性能要求</w:t>
            </w:r>
          </w:p>
        </w:tc>
        <w:tc>
          <w:tcPr>
            <w:tcW w:w="5041" w:type="dxa"/>
            <w:vAlign w:val="center"/>
          </w:tcPr>
          <w:p w14:paraId="17D54F42">
            <w:pPr>
              <w:rPr>
                <w:rFonts w:ascii="Arial" w:hAnsi="Arial" w:cs="Arial"/>
                <w:sz w:val="24"/>
              </w:rPr>
            </w:pPr>
            <w:r>
              <w:rPr>
                <w:rFonts w:ascii="Arial" w:hAnsi="Arial" w:cs="Arial"/>
                <w:sz w:val="24"/>
              </w:rPr>
              <w:t>设备应符合相关标准规定。</w:t>
            </w:r>
          </w:p>
        </w:tc>
        <w:tc>
          <w:tcPr>
            <w:tcW w:w="1351" w:type="dxa"/>
            <w:vAlign w:val="center"/>
          </w:tcPr>
          <w:p w14:paraId="6D4E64AD">
            <w:pPr>
              <w:jc w:val="center"/>
              <w:rPr>
                <w:rFonts w:ascii="Arial" w:hAnsi="Arial" w:cs="Arial"/>
                <w:sz w:val="24"/>
              </w:rPr>
            </w:pPr>
            <w:r>
              <w:rPr>
                <w:rFonts w:ascii="Arial" w:hAnsi="Arial" w:cs="Arial"/>
                <w:sz w:val="24"/>
              </w:rPr>
              <w:t>必须</w:t>
            </w:r>
          </w:p>
        </w:tc>
      </w:tr>
      <w:tr w14:paraId="5CEB539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993" w:type="dxa"/>
            <w:vAlign w:val="center"/>
          </w:tcPr>
          <w:p w14:paraId="0A156BB0">
            <w:pPr>
              <w:rPr>
                <w:rFonts w:ascii="Arial" w:hAnsi="Arial" w:cs="Arial"/>
                <w:sz w:val="24"/>
              </w:rPr>
            </w:pPr>
            <w:r>
              <w:rPr>
                <w:rFonts w:ascii="Arial" w:hAnsi="Arial" w:cs="Arial"/>
                <w:sz w:val="24"/>
              </w:rPr>
              <w:t>URS02</w:t>
            </w:r>
          </w:p>
        </w:tc>
        <w:tc>
          <w:tcPr>
            <w:tcW w:w="1825" w:type="dxa"/>
            <w:vAlign w:val="center"/>
          </w:tcPr>
          <w:p w14:paraId="72D0F6E8">
            <w:pPr>
              <w:rPr>
                <w:rFonts w:ascii="Arial" w:hAnsi="Arial" w:cs="Arial"/>
                <w:sz w:val="24"/>
              </w:rPr>
            </w:pPr>
            <w:r>
              <w:rPr>
                <w:rFonts w:ascii="Arial" w:hAnsi="Arial" w:cs="Arial"/>
                <w:sz w:val="24"/>
              </w:rPr>
              <w:t>安全要求</w:t>
            </w:r>
          </w:p>
        </w:tc>
        <w:tc>
          <w:tcPr>
            <w:tcW w:w="5041" w:type="dxa"/>
            <w:vAlign w:val="center"/>
          </w:tcPr>
          <w:p w14:paraId="559D166B">
            <w:pPr>
              <w:rPr>
                <w:rFonts w:ascii="Arial" w:hAnsi="Arial" w:cs="Arial"/>
                <w:sz w:val="24"/>
              </w:rPr>
            </w:pPr>
            <w:r>
              <w:rPr>
                <w:rFonts w:ascii="Arial" w:hAnsi="Arial" w:cs="Arial"/>
                <w:sz w:val="24"/>
              </w:rPr>
              <w:t>设备安全性能符合国家相关安全标准。</w:t>
            </w:r>
          </w:p>
        </w:tc>
        <w:tc>
          <w:tcPr>
            <w:tcW w:w="1351" w:type="dxa"/>
            <w:vAlign w:val="center"/>
          </w:tcPr>
          <w:p w14:paraId="0671F5B2">
            <w:pPr>
              <w:jc w:val="center"/>
              <w:rPr>
                <w:rFonts w:ascii="Arial" w:hAnsi="Arial" w:cs="Arial"/>
                <w:sz w:val="24"/>
              </w:rPr>
            </w:pPr>
            <w:r>
              <w:rPr>
                <w:rFonts w:ascii="Arial" w:hAnsi="Arial" w:cs="Arial"/>
                <w:sz w:val="24"/>
              </w:rPr>
              <w:t>必须</w:t>
            </w:r>
          </w:p>
        </w:tc>
      </w:tr>
      <w:tr w14:paraId="38C6056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6" w:hRule="atLeast"/>
          <w:jc w:val="center"/>
        </w:trPr>
        <w:tc>
          <w:tcPr>
            <w:tcW w:w="993" w:type="dxa"/>
            <w:vAlign w:val="center"/>
          </w:tcPr>
          <w:p w14:paraId="4AF22B28">
            <w:pPr>
              <w:rPr>
                <w:rFonts w:ascii="Arial" w:hAnsi="Arial" w:cs="Arial"/>
                <w:sz w:val="24"/>
              </w:rPr>
            </w:pPr>
            <w:r>
              <w:rPr>
                <w:rFonts w:ascii="Arial" w:hAnsi="Arial" w:cs="Arial"/>
                <w:sz w:val="24"/>
              </w:rPr>
              <w:t>URS03</w:t>
            </w:r>
          </w:p>
        </w:tc>
        <w:tc>
          <w:tcPr>
            <w:tcW w:w="1825" w:type="dxa"/>
            <w:vAlign w:val="center"/>
          </w:tcPr>
          <w:p w14:paraId="476E87EE">
            <w:pPr>
              <w:rPr>
                <w:rFonts w:ascii="Arial" w:hAnsi="Arial" w:cs="Arial"/>
                <w:sz w:val="24"/>
              </w:rPr>
            </w:pPr>
            <w:r>
              <w:rPr>
                <w:rFonts w:ascii="Arial" w:hAnsi="Arial" w:cs="Arial"/>
                <w:sz w:val="24"/>
              </w:rPr>
              <w:t>安装区域及位置要求</w:t>
            </w:r>
          </w:p>
        </w:tc>
        <w:tc>
          <w:tcPr>
            <w:tcW w:w="5041" w:type="dxa"/>
            <w:vAlign w:val="center"/>
          </w:tcPr>
          <w:p w14:paraId="76618C99">
            <w:pPr>
              <w:rPr>
                <w:rFonts w:ascii="Arial" w:hAnsi="Arial" w:cs="Arial"/>
                <w:sz w:val="24"/>
              </w:rPr>
            </w:pPr>
            <w:r>
              <w:rPr>
                <w:rFonts w:ascii="Arial" w:hAnsi="Arial" w:cs="Arial"/>
                <w:sz w:val="24"/>
              </w:rPr>
              <w:t>设备安装于</w:t>
            </w:r>
            <w:r>
              <w:rPr>
                <w:rFonts w:hint="eastAsia" w:ascii="Arial" w:hAnsi="Arial" w:cs="Arial"/>
                <w:sz w:val="24"/>
              </w:rPr>
              <w:t>研发中心实验室</w:t>
            </w:r>
            <w:r>
              <w:rPr>
                <w:rFonts w:ascii="Arial" w:hAnsi="Arial" w:cs="Arial"/>
                <w:sz w:val="24"/>
              </w:rPr>
              <w:t>。</w:t>
            </w:r>
          </w:p>
        </w:tc>
        <w:tc>
          <w:tcPr>
            <w:tcW w:w="1351" w:type="dxa"/>
            <w:vAlign w:val="center"/>
          </w:tcPr>
          <w:p w14:paraId="175BD34E">
            <w:pPr>
              <w:jc w:val="center"/>
              <w:rPr>
                <w:rFonts w:ascii="Arial" w:hAnsi="Arial" w:cs="Arial"/>
                <w:sz w:val="24"/>
              </w:rPr>
            </w:pPr>
            <w:r>
              <w:rPr>
                <w:rFonts w:ascii="Arial" w:hAnsi="Arial" w:cs="Arial"/>
                <w:sz w:val="24"/>
              </w:rPr>
              <w:t>必须</w:t>
            </w:r>
          </w:p>
        </w:tc>
      </w:tr>
      <w:tr w14:paraId="2941E64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6" w:hRule="atLeast"/>
          <w:jc w:val="center"/>
        </w:trPr>
        <w:tc>
          <w:tcPr>
            <w:tcW w:w="993" w:type="dxa"/>
            <w:vAlign w:val="center"/>
          </w:tcPr>
          <w:p w14:paraId="1FCAA88C">
            <w:pPr>
              <w:rPr>
                <w:rFonts w:ascii="Arial" w:hAnsi="Arial" w:cs="Arial"/>
                <w:sz w:val="24"/>
              </w:rPr>
            </w:pPr>
            <w:r>
              <w:rPr>
                <w:rFonts w:ascii="Arial" w:hAnsi="Arial" w:cs="Arial"/>
                <w:sz w:val="24"/>
              </w:rPr>
              <w:t>URS04</w:t>
            </w:r>
          </w:p>
        </w:tc>
        <w:tc>
          <w:tcPr>
            <w:tcW w:w="1825" w:type="dxa"/>
            <w:vAlign w:val="center"/>
          </w:tcPr>
          <w:p w14:paraId="3CB0D20F">
            <w:pPr>
              <w:rPr>
                <w:rFonts w:ascii="Arial" w:hAnsi="Arial" w:cs="Arial"/>
                <w:sz w:val="24"/>
              </w:rPr>
            </w:pPr>
            <w:r>
              <w:rPr>
                <w:rFonts w:ascii="Arial" w:hAnsi="Arial" w:cs="Arial"/>
                <w:sz w:val="24"/>
              </w:rPr>
              <w:t>安装环境要求</w:t>
            </w:r>
          </w:p>
        </w:tc>
        <w:tc>
          <w:tcPr>
            <w:tcW w:w="5041" w:type="dxa"/>
            <w:vAlign w:val="center"/>
          </w:tcPr>
          <w:p w14:paraId="66776310">
            <w:pPr>
              <w:rPr>
                <w:rFonts w:ascii="Arial" w:hAnsi="Arial" w:cs="Arial"/>
                <w:sz w:val="24"/>
              </w:rPr>
            </w:pPr>
            <w:r>
              <w:rPr>
                <w:rFonts w:hint="eastAsia" w:ascii="Arial" w:hAnsi="Arial" w:cs="Arial"/>
                <w:sz w:val="24"/>
              </w:rPr>
              <w:t>能适用于环境温度：16</w:t>
            </w:r>
            <w:r>
              <w:rPr>
                <w:rFonts w:ascii="Arial" w:hAnsi="Arial" w:cs="Arial"/>
                <w:sz w:val="24"/>
              </w:rPr>
              <w:t>~</w:t>
            </w:r>
            <w:r>
              <w:rPr>
                <w:rFonts w:hint="eastAsia" w:ascii="Arial" w:hAnsi="Arial" w:cs="Arial"/>
                <w:sz w:val="24"/>
              </w:rPr>
              <w:t>32℃，环境相对湿度：20</w:t>
            </w:r>
            <w:r>
              <w:rPr>
                <w:rFonts w:ascii="Arial" w:hAnsi="Arial" w:cs="Arial"/>
                <w:sz w:val="24"/>
              </w:rPr>
              <w:t>~</w:t>
            </w:r>
            <w:r>
              <w:rPr>
                <w:rFonts w:hint="eastAsia" w:ascii="Arial" w:hAnsi="Arial" w:cs="Arial"/>
                <w:sz w:val="24"/>
              </w:rPr>
              <w:t>80%的工作条件。</w:t>
            </w:r>
          </w:p>
        </w:tc>
        <w:tc>
          <w:tcPr>
            <w:tcW w:w="1351" w:type="dxa"/>
            <w:vAlign w:val="center"/>
          </w:tcPr>
          <w:p w14:paraId="0D203FF2">
            <w:pPr>
              <w:jc w:val="center"/>
              <w:rPr>
                <w:rFonts w:ascii="Arial" w:hAnsi="Arial" w:cs="Arial"/>
                <w:sz w:val="24"/>
              </w:rPr>
            </w:pPr>
            <w:r>
              <w:rPr>
                <w:rFonts w:ascii="Arial" w:hAnsi="Arial" w:cs="Arial"/>
                <w:sz w:val="24"/>
              </w:rPr>
              <w:t>必须</w:t>
            </w:r>
          </w:p>
        </w:tc>
      </w:tr>
      <w:tr w14:paraId="373021B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6" w:hRule="atLeast"/>
          <w:jc w:val="center"/>
        </w:trPr>
        <w:tc>
          <w:tcPr>
            <w:tcW w:w="993" w:type="dxa"/>
            <w:vAlign w:val="center"/>
          </w:tcPr>
          <w:p w14:paraId="602D0B6F">
            <w:pPr>
              <w:rPr>
                <w:rFonts w:ascii="Arial" w:hAnsi="Arial" w:cs="Arial"/>
                <w:sz w:val="24"/>
              </w:rPr>
            </w:pPr>
            <w:r>
              <w:rPr>
                <w:rFonts w:ascii="Arial" w:hAnsi="Arial" w:cs="Arial"/>
                <w:sz w:val="24"/>
              </w:rPr>
              <w:t>URS05</w:t>
            </w:r>
          </w:p>
        </w:tc>
        <w:tc>
          <w:tcPr>
            <w:tcW w:w="1825" w:type="dxa"/>
            <w:vAlign w:val="center"/>
          </w:tcPr>
          <w:p w14:paraId="3B1C9E01">
            <w:pPr>
              <w:rPr>
                <w:rFonts w:ascii="Arial" w:hAnsi="Arial" w:cs="Arial"/>
                <w:sz w:val="24"/>
              </w:rPr>
            </w:pPr>
            <w:r>
              <w:rPr>
                <w:rFonts w:ascii="Arial" w:hAnsi="Arial" w:cs="Arial"/>
                <w:sz w:val="24"/>
              </w:rPr>
              <w:t>电力要求</w:t>
            </w:r>
          </w:p>
        </w:tc>
        <w:tc>
          <w:tcPr>
            <w:tcW w:w="5041" w:type="dxa"/>
            <w:vAlign w:val="center"/>
          </w:tcPr>
          <w:p w14:paraId="53E66FCB">
            <w:pPr>
              <w:rPr>
                <w:rFonts w:ascii="Arial" w:hAnsi="Arial" w:cs="Arial"/>
                <w:sz w:val="24"/>
              </w:rPr>
            </w:pPr>
            <w:r>
              <w:rPr>
                <w:rFonts w:hint="eastAsia" w:ascii="Arial" w:hAnsi="Arial" w:cs="Arial"/>
                <w:sz w:val="24"/>
              </w:rPr>
              <w:t>电压：220V±10%。</w:t>
            </w:r>
          </w:p>
        </w:tc>
        <w:tc>
          <w:tcPr>
            <w:tcW w:w="1351" w:type="dxa"/>
            <w:vAlign w:val="center"/>
          </w:tcPr>
          <w:p w14:paraId="4A5B9A02">
            <w:pPr>
              <w:jc w:val="center"/>
              <w:rPr>
                <w:rFonts w:ascii="Arial" w:hAnsi="Arial" w:cs="Arial"/>
                <w:sz w:val="24"/>
              </w:rPr>
            </w:pPr>
            <w:r>
              <w:rPr>
                <w:rFonts w:ascii="Arial" w:hAnsi="Arial" w:cs="Arial"/>
                <w:sz w:val="24"/>
              </w:rPr>
              <w:t>必须</w:t>
            </w:r>
          </w:p>
        </w:tc>
      </w:tr>
      <w:tr w14:paraId="4B3711D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6" w:hRule="atLeast"/>
          <w:jc w:val="center"/>
        </w:trPr>
        <w:tc>
          <w:tcPr>
            <w:tcW w:w="993" w:type="dxa"/>
            <w:vAlign w:val="center"/>
          </w:tcPr>
          <w:p w14:paraId="4C89F492">
            <w:pPr>
              <w:rPr>
                <w:rFonts w:ascii="Arial" w:hAnsi="Arial" w:cs="Arial"/>
                <w:sz w:val="24"/>
              </w:rPr>
            </w:pPr>
            <w:r>
              <w:rPr>
                <w:rFonts w:ascii="Arial" w:hAnsi="Arial" w:cs="Arial"/>
                <w:sz w:val="24"/>
              </w:rPr>
              <w:t>URS06</w:t>
            </w:r>
          </w:p>
        </w:tc>
        <w:tc>
          <w:tcPr>
            <w:tcW w:w="1825" w:type="dxa"/>
            <w:vAlign w:val="center"/>
          </w:tcPr>
          <w:p w14:paraId="63785A61">
            <w:pPr>
              <w:rPr>
                <w:rFonts w:ascii="Arial" w:hAnsi="Arial" w:cs="Arial"/>
                <w:sz w:val="24"/>
              </w:rPr>
            </w:pPr>
            <w:r>
              <w:rPr>
                <w:rFonts w:ascii="Arial" w:hAnsi="Arial" w:cs="Arial"/>
                <w:sz w:val="24"/>
              </w:rPr>
              <w:t>设施/公用系统</w:t>
            </w:r>
          </w:p>
        </w:tc>
        <w:tc>
          <w:tcPr>
            <w:tcW w:w="5041" w:type="dxa"/>
            <w:vAlign w:val="center"/>
          </w:tcPr>
          <w:p w14:paraId="1B30372C">
            <w:pPr>
              <w:rPr>
                <w:rFonts w:ascii="Arial" w:hAnsi="Arial" w:cs="Arial"/>
                <w:sz w:val="24"/>
              </w:rPr>
            </w:pPr>
            <w:r>
              <w:rPr>
                <w:rFonts w:ascii="Arial" w:hAnsi="Arial" w:cs="Arial"/>
                <w:sz w:val="24"/>
              </w:rPr>
              <w:t>该仪器只需要电力支持。</w:t>
            </w:r>
          </w:p>
        </w:tc>
        <w:tc>
          <w:tcPr>
            <w:tcW w:w="1351" w:type="dxa"/>
            <w:vAlign w:val="center"/>
          </w:tcPr>
          <w:p w14:paraId="23C15719">
            <w:pPr>
              <w:jc w:val="center"/>
              <w:rPr>
                <w:rFonts w:ascii="Arial" w:hAnsi="Arial" w:cs="Arial"/>
                <w:sz w:val="24"/>
              </w:rPr>
            </w:pPr>
            <w:r>
              <w:rPr>
                <w:rFonts w:ascii="Arial" w:hAnsi="Arial" w:cs="Arial"/>
                <w:sz w:val="24"/>
              </w:rPr>
              <w:t>必须</w:t>
            </w:r>
          </w:p>
        </w:tc>
      </w:tr>
      <w:tr w14:paraId="3BE86BE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189" w:hRule="atLeast"/>
          <w:jc w:val="center"/>
        </w:trPr>
        <w:tc>
          <w:tcPr>
            <w:tcW w:w="993" w:type="dxa"/>
            <w:vAlign w:val="center"/>
          </w:tcPr>
          <w:p w14:paraId="1AB3D141">
            <w:pPr>
              <w:rPr>
                <w:rFonts w:ascii="Arial" w:hAnsi="Arial" w:cs="Arial"/>
                <w:sz w:val="24"/>
              </w:rPr>
            </w:pPr>
            <w:r>
              <w:rPr>
                <w:rFonts w:ascii="Arial" w:hAnsi="Arial" w:cs="Arial"/>
                <w:sz w:val="24"/>
              </w:rPr>
              <w:t>URS07</w:t>
            </w:r>
          </w:p>
        </w:tc>
        <w:tc>
          <w:tcPr>
            <w:tcW w:w="1825" w:type="dxa"/>
            <w:vAlign w:val="center"/>
          </w:tcPr>
          <w:p w14:paraId="7F6F58EA">
            <w:pPr>
              <w:rPr>
                <w:rFonts w:ascii="Arial" w:hAnsi="Arial" w:cs="Arial"/>
                <w:sz w:val="24"/>
              </w:rPr>
            </w:pPr>
            <w:r>
              <w:rPr>
                <w:rFonts w:ascii="Arial" w:hAnsi="Arial" w:cs="Arial"/>
                <w:sz w:val="24"/>
              </w:rPr>
              <w:t>外观及材质要求</w:t>
            </w:r>
          </w:p>
        </w:tc>
        <w:tc>
          <w:tcPr>
            <w:tcW w:w="5041" w:type="dxa"/>
            <w:vAlign w:val="center"/>
          </w:tcPr>
          <w:p w14:paraId="2D6E4568">
            <w:pPr>
              <w:rPr>
                <w:rFonts w:ascii="Arial" w:hAnsi="Arial" w:cs="Arial"/>
                <w:sz w:val="24"/>
              </w:rPr>
            </w:pPr>
            <w:r>
              <w:rPr>
                <w:rFonts w:hint="eastAsia" w:ascii="Arial" w:hAnsi="Arial" w:cs="Arial"/>
                <w:sz w:val="24"/>
              </w:rPr>
              <w:t>具体见后附表格。所需技术参数若优于技术要求，应列出具体数值；若不满足技术参数，应给予偏差说明。</w:t>
            </w:r>
          </w:p>
        </w:tc>
        <w:tc>
          <w:tcPr>
            <w:tcW w:w="1351" w:type="dxa"/>
            <w:vAlign w:val="center"/>
          </w:tcPr>
          <w:p w14:paraId="7A697CDF">
            <w:pPr>
              <w:jc w:val="center"/>
              <w:rPr>
                <w:rFonts w:ascii="Arial" w:hAnsi="Arial" w:cs="Arial"/>
                <w:sz w:val="24"/>
              </w:rPr>
            </w:pPr>
            <w:r>
              <w:rPr>
                <w:rFonts w:ascii="Arial" w:hAnsi="Arial" w:cs="Arial"/>
                <w:sz w:val="24"/>
              </w:rPr>
              <w:t>必须</w:t>
            </w:r>
          </w:p>
        </w:tc>
      </w:tr>
      <w:tr w14:paraId="55321FE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20" w:hRule="atLeast"/>
          <w:jc w:val="center"/>
        </w:trPr>
        <w:tc>
          <w:tcPr>
            <w:tcW w:w="993" w:type="dxa"/>
            <w:vAlign w:val="center"/>
          </w:tcPr>
          <w:p w14:paraId="5E803E2E">
            <w:pPr>
              <w:rPr>
                <w:rFonts w:ascii="Arial" w:hAnsi="Arial" w:cs="Arial"/>
                <w:sz w:val="24"/>
              </w:rPr>
            </w:pPr>
            <w:r>
              <w:rPr>
                <w:rFonts w:ascii="Arial" w:hAnsi="Arial" w:cs="Arial"/>
                <w:sz w:val="24"/>
              </w:rPr>
              <w:t>URS08</w:t>
            </w:r>
          </w:p>
        </w:tc>
        <w:tc>
          <w:tcPr>
            <w:tcW w:w="1825" w:type="dxa"/>
            <w:vAlign w:val="center"/>
          </w:tcPr>
          <w:p w14:paraId="78DE4C90">
            <w:pPr>
              <w:rPr>
                <w:rFonts w:ascii="Arial" w:hAnsi="Arial" w:cs="Arial"/>
                <w:sz w:val="24"/>
              </w:rPr>
            </w:pPr>
            <w:r>
              <w:rPr>
                <w:rFonts w:ascii="Arial" w:hAnsi="Arial" w:cs="Arial"/>
                <w:sz w:val="24"/>
              </w:rPr>
              <w:t>技术要求</w:t>
            </w:r>
          </w:p>
        </w:tc>
        <w:tc>
          <w:tcPr>
            <w:tcW w:w="5041" w:type="dxa"/>
            <w:vAlign w:val="center"/>
          </w:tcPr>
          <w:p w14:paraId="032C3910">
            <w:pPr>
              <w:rPr>
                <w:rFonts w:ascii="Arial" w:hAnsi="Arial" w:cs="Arial"/>
                <w:sz w:val="24"/>
              </w:rPr>
            </w:pPr>
            <w:r>
              <w:rPr>
                <w:rFonts w:hint="eastAsia" w:ascii="Arial" w:hAnsi="Arial" w:cs="Arial"/>
                <w:sz w:val="24"/>
              </w:rPr>
              <w:t>具体见后附表格。所需技术参数若优于技术要求，应列出具体数值；若不满足技术参数，应给予偏差说明。</w:t>
            </w:r>
          </w:p>
        </w:tc>
        <w:tc>
          <w:tcPr>
            <w:tcW w:w="1351" w:type="dxa"/>
            <w:vAlign w:val="center"/>
          </w:tcPr>
          <w:p w14:paraId="5295BAF5">
            <w:pPr>
              <w:jc w:val="center"/>
              <w:rPr>
                <w:rFonts w:ascii="Arial" w:hAnsi="Arial" w:cs="Arial"/>
                <w:sz w:val="24"/>
              </w:rPr>
            </w:pPr>
            <w:r>
              <w:rPr>
                <w:rFonts w:ascii="Arial" w:hAnsi="Arial" w:cs="Arial"/>
                <w:sz w:val="24"/>
              </w:rPr>
              <w:t>必须</w:t>
            </w:r>
          </w:p>
        </w:tc>
      </w:tr>
      <w:tr w14:paraId="1FBCF6F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6" w:hRule="atLeast"/>
          <w:jc w:val="center"/>
        </w:trPr>
        <w:tc>
          <w:tcPr>
            <w:tcW w:w="993" w:type="dxa"/>
            <w:vAlign w:val="center"/>
          </w:tcPr>
          <w:p w14:paraId="4F0E9D1E">
            <w:pPr>
              <w:rPr>
                <w:rFonts w:ascii="Arial" w:hAnsi="Arial" w:cs="Arial"/>
                <w:sz w:val="24"/>
              </w:rPr>
            </w:pPr>
            <w:r>
              <w:rPr>
                <w:rFonts w:hint="eastAsia" w:ascii="Arial" w:hAnsi="Arial" w:cs="Arial"/>
                <w:sz w:val="24"/>
              </w:rPr>
              <w:t>URS09</w:t>
            </w:r>
          </w:p>
        </w:tc>
        <w:tc>
          <w:tcPr>
            <w:tcW w:w="1825" w:type="dxa"/>
            <w:vAlign w:val="center"/>
          </w:tcPr>
          <w:p w14:paraId="7EAE59F1">
            <w:pPr>
              <w:rPr>
                <w:rFonts w:ascii="Arial" w:hAnsi="Arial" w:cs="Arial"/>
                <w:sz w:val="24"/>
              </w:rPr>
            </w:pPr>
            <w:r>
              <w:rPr>
                <w:rFonts w:hint="eastAsia" w:ascii="Arial" w:hAnsi="Arial" w:cs="Arial"/>
                <w:sz w:val="24"/>
              </w:rPr>
              <w:t>控制系统要求</w:t>
            </w:r>
          </w:p>
        </w:tc>
        <w:tc>
          <w:tcPr>
            <w:tcW w:w="5041" w:type="dxa"/>
            <w:vAlign w:val="center"/>
          </w:tcPr>
          <w:p w14:paraId="01BD6EC9">
            <w:pPr>
              <w:rPr>
                <w:rFonts w:ascii="Arial" w:hAnsi="Arial" w:cs="Arial"/>
                <w:sz w:val="24"/>
              </w:rPr>
            </w:pPr>
            <w:r>
              <w:rPr>
                <w:rFonts w:hint="eastAsia" w:ascii="Arial" w:hAnsi="Arial" w:cs="Arial"/>
                <w:sz w:val="24"/>
              </w:rPr>
              <w:t>接入电源，设置运行参数和报警限值后，可自动运行系统程序；可根据需要设置设备运行参数和报警限值，如：设置温度、报警温度上下限等；设备能实时显示运行参数（设置温度、箱内实际温度等）以及其他控制参数；拥有二级以上用户权限，例如管理员、厂家售后员，不同权限的人员仅能进行其指定的动作，系统登录需输入正确的密码；拥有运行参数记忆功能，重新启动时不需要重新设定运行参数；设备的故障信息应显示在显示屏上；系统应具有诊断功能以识别和显示故障功能，能显示导致故障的原因或代码；设备拥有高温、低温、传感器故障、断电声光报警功能，故障时可通过声光报警功能；箱内温度高于或低于设定温度应具有报警功能，报警温度可以人工设定。报警方式以声音蜂鸣和灯光闪烁显示，也可以设置远程报警。</w:t>
            </w:r>
          </w:p>
        </w:tc>
        <w:tc>
          <w:tcPr>
            <w:tcW w:w="1351" w:type="dxa"/>
            <w:vAlign w:val="center"/>
          </w:tcPr>
          <w:p w14:paraId="5B4FCECA">
            <w:pPr>
              <w:jc w:val="center"/>
              <w:rPr>
                <w:rFonts w:ascii="Arial" w:hAnsi="Arial" w:cs="Arial"/>
                <w:sz w:val="24"/>
              </w:rPr>
            </w:pPr>
            <w:r>
              <w:rPr>
                <w:rFonts w:hint="eastAsia" w:ascii="Arial" w:hAnsi="Arial" w:cs="Arial"/>
                <w:sz w:val="24"/>
              </w:rPr>
              <w:t>必须</w:t>
            </w:r>
          </w:p>
        </w:tc>
      </w:tr>
      <w:tr w14:paraId="735ADC0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6" w:hRule="atLeast"/>
          <w:jc w:val="center"/>
        </w:trPr>
        <w:tc>
          <w:tcPr>
            <w:tcW w:w="993" w:type="dxa"/>
            <w:vAlign w:val="center"/>
          </w:tcPr>
          <w:p w14:paraId="64041018">
            <w:pPr>
              <w:rPr>
                <w:rFonts w:ascii="Arial" w:hAnsi="Arial" w:cs="Arial"/>
                <w:sz w:val="24"/>
              </w:rPr>
            </w:pPr>
            <w:r>
              <w:rPr>
                <w:rFonts w:hint="eastAsia" w:ascii="Arial" w:hAnsi="Arial" w:cs="Arial"/>
                <w:sz w:val="24"/>
              </w:rPr>
              <w:t>URS10</w:t>
            </w:r>
          </w:p>
        </w:tc>
        <w:tc>
          <w:tcPr>
            <w:tcW w:w="1825" w:type="dxa"/>
            <w:vAlign w:val="center"/>
          </w:tcPr>
          <w:p w14:paraId="0AEA646E">
            <w:pPr>
              <w:rPr>
                <w:rFonts w:ascii="Arial" w:hAnsi="Arial" w:cs="Arial"/>
                <w:sz w:val="24"/>
              </w:rPr>
            </w:pPr>
            <w:r>
              <w:rPr>
                <w:rFonts w:hint="eastAsia" w:ascii="Arial" w:hAnsi="Arial" w:cs="Arial"/>
                <w:sz w:val="24"/>
              </w:rPr>
              <w:t>仪表要求</w:t>
            </w:r>
          </w:p>
        </w:tc>
        <w:tc>
          <w:tcPr>
            <w:tcW w:w="5041" w:type="dxa"/>
            <w:vAlign w:val="center"/>
          </w:tcPr>
          <w:p w14:paraId="5D1B7F2A">
            <w:pPr>
              <w:rPr>
                <w:rFonts w:ascii="Arial" w:hAnsi="Arial" w:cs="Arial"/>
                <w:sz w:val="24"/>
              </w:rPr>
            </w:pPr>
            <w:r>
              <w:rPr>
                <w:rFonts w:hint="eastAsia" w:ascii="Arial" w:hAnsi="Arial" w:cs="Arial"/>
                <w:sz w:val="24"/>
              </w:rPr>
              <w:t>设备配有方便拆卸的温度传感器，能够进行校验、微调；设备所需温度传感器等的控制模式、类型、数量、准确度、精度均应符合设备运行要求；供方提供设备整机的性能测试报告，包含：温度特性点、降温速度、温度均匀度、耗电量、显示及记录装置等信息。测试报告结果应符合GB T 20154-2014低温保存箱要求。</w:t>
            </w:r>
          </w:p>
        </w:tc>
        <w:tc>
          <w:tcPr>
            <w:tcW w:w="1351" w:type="dxa"/>
            <w:vAlign w:val="center"/>
          </w:tcPr>
          <w:p w14:paraId="02EA58BC">
            <w:pPr>
              <w:jc w:val="center"/>
              <w:rPr>
                <w:rFonts w:ascii="Arial" w:hAnsi="Arial" w:cs="Arial"/>
                <w:sz w:val="24"/>
              </w:rPr>
            </w:pPr>
            <w:r>
              <w:rPr>
                <w:rFonts w:hint="eastAsia" w:ascii="Arial" w:hAnsi="Arial" w:cs="Arial"/>
                <w:sz w:val="24"/>
              </w:rPr>
              <w:t>必须</w:t>
            </w:r>
          </w:p>
        </w:tc>
      </w:tr>
      <w:tr w14:paraId="04EDA01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6" w:hRule="atLeast"/>
          <w:jc w:val="center"/>
        </w:trPr>
        <w:tc>
          <w:tcPr>
            <w:tcW w:w="993" w:type="dxa"/>
            <w:vAlign w:val="center"/>
          </w:tcPr>
          <w:p w14:paraId="7EFF862F">
            <w:pPr>
              <w:rPr>
                <w:rFonts w:ascii="Arial" w:hAnsi="Arial" w:cs="Arial"/>
                <w:sz w:val="24"/>
              </w:rPr>
            </w:pPr>
            <w:r>
              <w:rPr>
                <w:rFonts w:hint="eastAsia" w:ascii="Arial" w:hAnsi="Arial" w:cs="Arial"/>
                <w:sz w:val="24"/>
              </w:rPr>
              <w:t>URS11</w:t>
            </w:r>
          </w:p>
        </w:tc>
        <w:tc>
          <w:tcPr>
            <w:tcW w:w="1825" w:type="dxa"/>
            <w:vAlign w:val="center"/>
          </w:tcPr>
          <w:p w14:paraId="2BCBB708">
            <w:pPr>
              <w:rPr>
                <w:rFonts w:ascii="Arial" w:hAnsi="Arial" w:cs="Arial"/>
                <w:sz w:val="24"/>
              </w:rPr>
            </w:pPr>
            <w:r>
              <w:rPr>
                <w:rFonts w:hint="eastAsia" w:ascii="Arial" w:hAnsi="Arial" w:cs="Arial"/>
                <w:sz w:val="24"/>
              </w:rPr>
              <w:t>清洁要求</w:t>
            </w:r>
          </w:p>
        </w:tc>
        <w:tc>
          <w:tcPr>
            <w:tcW w:w="5041" w:type="dxa"/>
            <w:vAlign w:val="center"/>
          </w:tcPr>
          <w:p w14:paraId="6EC155CB">
            <w:pPr>
              <w:rPr>
                <w:rFonts w:ascii="Arial" w:hAnsi="Arial" w:cs="Arial"/>
                <w:sz w:val="24"/>
              </w:rPr>
            </w:pPr>
            <w:r>
              <w:rPr>
                <w:rFonts w:hint="eastAsia" w:ascii="Arial" w:hAnsi="Arial" w:cs="Arial"/>
                <w:sz w:val="24"/>
              </w:rPr>
              <w:t>箱体内部可用空间应容易清洁和消毒；箱体外壁、内腔和所有配件（如：搁架、支撑底脚等）应能耐正常的磨损；箱体外壁、内腔能经受气体、液体、清洁剂、消毒剂（75%乙醇、VHP灭菌、新洁尔消毒等）及去污操作等的腐蚀，不发生化学变化。</w:t>
            </w:r>
          </w:p>
        </w:tc>
        <w:tc>
          <w:tcPr>
            <w:tcW w:w="1351" w:type="dxa"/>
            <w:vAlign w:val="center"/>
          </w:tcPr>
          <w:p w14:paraId="0A0535CD">
            <w:pPr>
              <w:jc w:val="center"/>
              <w:rPr>
                <w:rFonts w:ascii="Arial" w:hAnsi="Arial" w:cs="Arial"/>
                <w:sz w:val="24"/>
              </w:rPr>
            </w:pPr>
            <w:r>
              <w:rPr>
                <w:rFonts w:hint="eastAsia" w:ascii="Arial" w:hAnsi="Arial" w:cs="Arial"/>
                <w:sz w:val="24"/>
              </w:rPr>
              <w:t>必须</w:t>
            </w:r>
          </w:p>
        </w:tc>
      </w:tr>
      <w:tr w14:paraId="6D10BA4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6" w:hRule="atLeast"/>
          <w:jc w:val="center"/>
        </w:trPr>
        <w:tc>
          <w:tcPr>
            <w:tcW w:w="993" w:type="dxa"/>
            <w:vAlign w:val="center"/>
          </w:tcPr>
          <w:p w14:paraId="4897EEE1">
            <w:pPr>
              <w:rPr>
                <w:rFonts w:ascii="Arial" w:hAnsi="Arial" w:cs="Arial"/>
                <w:sz w:val="24"/>
              </w:rPr>
            </w:pPr>
            <w:r>
              <w:rPr>
                <w:rFonts w:ascii="Arial" w:hAnsi="Arial" w:cs="Arial"/>
                <w:sz w:val="24"/>
              </w:rPr>
              <w:t>URS</w:t>
            </w:r>
            <w:r>
              <w:rPr>
                <w:rFonts w:hint="eastAsia" w:ascii="Arial" w:hAnsi="Arial" w:cs="Arial"/>
                <w:sz w:val="24"/>
              </w:rPr>
              <w:t>09</w:t>
            </w:r>
          </w:p>
        </w:tc>
        <w:tc>
          <w:tcPr>
            <w:tcW w:w="1825" w:type="dxa"/>
            <w:vAlign w:val="center"/>
          </w:tcPr>
          <w:p w14:paraId="07B41C90">
            <w:pPr>
              <w:rPr>
                <w:rFonts w:ascii="Arial" w:hAnsi="Arial" w:cs="Arial"/>
                <w:sz w:val="24"/>
              </w:rPr>
            </w:pPr>
            <w:r>
              <w:rPr>
                <w:rFonts w:ascii="Arial" w:hAnsi="Arial" w:cs="Arial"/>
                <w:sz w:val="24"/>
              </w:rPr>
              <w:t>文件要求</w:t>
            </w:r>
          </w:p>
        </w:tc>
        <w:tc>
          <w:tcPr>
            <w:tcW w:w="5041" w:type="dxa"/>
            <w:vAlign w:val="center"/>
          </w:tcPr>
          <w:p w14:paraId="23B8663A">
            <w:pPr>
              <w:rPr>
                <w:rFonts w:ascii="Arial" w:hAnsi="Arial" w:cs="Arial"/>
                <w:sz w:val="24"/>
              </w:rPr>
            </w:pPr>
            <w:r>
              <w:rPr>
                <w:rFonts w:hint="eastAsia" w:ascii="Arial" w:hAnsi="Arial" w:cs="Arial"/>
                <w:sz w:val="24"/>
              </w:rPr>
              <w:t>供方提供整套系统的说明文件；设备的质量风险评估报告；设备出厂整机的性能测试报告；设备的合格证和质量保证书；供方需提供安装、运行、性能确认方案与报告与打印版一致的电子版文件；各项验证确认前应出具验证确认方案并交需方人员审核批准，验证确认完成后提交验证确认报告。</w:t>
            </w:r>
          </w:p>
        </w:tc>
        <w:tc>
          <w:tcPr>
            <w:tcW w:w="1351" w:type="dxa"/>
            <w:vAlign w:val="center"/>
          </w:tcPr>
          <w:p w14:paraId="74369576">
            <w:pPr>
              <w:jc w:val="center"/>
              <w:rPr>
                <w:rFonts w:ascii="Arial" w:hAnsi="Arial" w:cs="Arial"/>
                <w:sz w:val="24"/>
              </w:rPr>
            </w:pPr>
            <w:r>
              <w:rPr>
                <w:rFonts w:ascii="Arial" w:hAnsi="Arial" w:cs="Arial"/>
                <w:sz w:val="24"/>
              </w:rPr>
              <w:t>必须</w:t>
            </w:r>
          </w:p>
        </w:tc>
      </w:tr>
      <w:tr w14:paraId="13DC921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6" w:hRule="atLeast"/>
          <w:jc w:val="center"/>
        </w:trPr>
        <w:tc>
          <w:tcPr>
            <w:tcW w:w="993" w:type="dxa"/>
            <w:vAlign w:val="center"/>
          </w:tcPr>
          <w:p w14:paraId="2B224E32">
            <w:pPr>
              <w:rPr>
                <w:rFonts w:ascii="Arial" w:hAnsi="Arial" w:cs="Arial"/>
                <w:sz w:val="24"/>
              </w:rPr>
            </w:pPr>
            <w:r>
              <w:rPr>
                <w:rFonts w:ascii="Arial" w:hAnsi="Arial" w:cs="Arial"/>
                <w:sz w:val="24"/>
              </w:rPr>
              <w:t>URS1</w:t>
            </w:r>
            <w:r>
              <w:rPr>
                <w:rFonts w:hint="eastAsia" w:ascii="Arial" w:hAnsi="Arial" w:cs="Arial"/>
                <w:sz w:val="24"/>
              </w:rPr>
              <w:t>0</w:t>
            </w:r>
          </w:p>
        </w:tc>
        <w:tc>
          <w:tcPr>
            <w:tcW w:w="1825" w:type="dxa"/>
            <w:vAlign w:val="center"/>
          </w:tcPr>
          <w:p w14:paraId="5E1E9979">
            <w:pPr>
              <w:rPr>
                <w:rFonts w:ascii="Arial" w:hAnsi="Arial" w:cs="Arial"/>
                <w:sz w:val="24"/>
              </w:rPr>
            </w:pPr>
            <w:r>
              <w:rPr>
                <w:rFonts w:ascii="Arial" w:hAnsi="Arial" w:cs="Arial"/>
                <w:sz w:val="24"/>
              </w:rPr>
              <w:t>设备转运要求</w:t>
            </w:r>
          </w:p>
        </w:tc>
        <w:tc>
          <w:tcPr>
            <w:tcW w:w="5041" w:type="dxa"/>
            <w:vAlign w:val="center"/>
          </w:tcPr>
          <w:p w14:paraId="56F29178">
            <w:pPr>
              <w:rPr>
                <w:rFonts w:ascii="Arial" w:hAnsi="Arial" w:cs="Arial"/>
                <w:sz w:val="24"/>
              </w:rPr>
            </w:pPr>
            <w:r>
              <w:rPr>
                <w:rFonts w:hint="eastAsia" w:ascii="Arial" w:hAnsi="Arial" w:cs="Arial"/>
                <w:sz w:val="24"/>
              </w:rPr>
              <w:t>供方为需方提供详细的发货清单，清单内容应包括：包装设备各部件所用箱子的材质，包装后各箱子内的物品名称，箱子重量及运输方式等；设备经检测合格后方能发货。货物包装须符合相应标准，该包装应适于长途运输，具有良好的防潮、防水、防锈、防野蛮装卸等保护措施，以确保货物安全运抵现场，供货商应承担由于包装、运输不妥引起的货物锈蚀、损伤和丢失的责任；设备到货，拆箱时供应方必须陪同需方人员进行拆箱，如果供应方授权需方自行拆箱，拆箱后发现设备及所有附件有任何损坏、缺失，供应方应负全责；仪器到货，需方通知供方来厂安装，工程师应在3个日历日内到达现场；供应方进厂送货，安装，调试必须遵守需方的施工规则施工，以及遵守需方的各项规章制度。</w:t>
            </w:r>
          </w:p>
        </w:tc>
        <w:tc>
          <w:tcPr>
            <w:tcW w:w="1351" w:type="dxa"/>
            <w:vAlign w:val="center"/>
          </w:tcPr>
          <w:p w14:paraId="32C3929E">
            <w:pPr>
              <w:jc w:val="center"/>
              <w:rPr>
                <w:rFonts w:ascii="Arial" w:hAnsi="Arial" w:cs="Arial"/>
                <w:sz w:val="24"/>
              </w:rPr>
            </w:pPr>
            <w:r>
              <w:rPr>
                <w:rFonts w:ascii="Arial" w:hAnsi="Arial" w:cs="Arial"/>
                <w:sz w:val="24"/>
              </w:rPr>
              <w:t>必须</w:t>
            </w:r>
          </w:p>
        </w:tc>
      </w:tr>
      <w:tr w14:paraId="056122F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6" w:hRule="atLeast"/>
          <w:jc w:val="center"/>
        </w:trPr>
        <w:tc>
          <w:tcPr>
            <w:tcW w:w="993" w:type="dxa"/>
            <w:vAlign w:val="center"/>
          </w:tcPr>
          <w:p w14:paraId="59BC041B">
            <w:pPr>
              <w:rPr>
                <w:rFonts w:ascii="Arial" w:hAnsi="Arial" w:cs="Arial"/>
                <w:sz w:val="24"/>
              </w:rPr>
            </w:pPr>
            <w:r>
              <w:rPr>
                <w:rFonts w:hint="eastAsia" w:ascii="Arial" w:hAnsi="Arial" w:cs="Arial"/>
                <w:sz w:val="24"/>
              </w:rPr>
              <w:t>URS15</w:t>
            </w:r>
          </w:p>
        </w:tc>
        <w:tc>
          <w:tcPr>
            <w:tcW w:w="1825" w:type="dxa"/>
            <w:vAlign w:val="center"/>
          </w:tcPr>
          <w:p w14:paraId="1CF6681C">
            <w:pPr>
              <w:rPr>
                <w:rFonts w:ascii="Arial" w:hAnsi="Arial" w:cs="Arial"/>
                <w:sz w:val="24"/>
              </w:rPr>
            </w:pPr>
            <w:r>
              <w:rPr>
                <w:rFonts w:hint="eastAsia" w:ascii="Arial" w:hAnsi="Arial" w:cs="Arial"/>
                <w:sz w:val="24"/>
              </w:rPr>
              <w:t>验证/确认需求</w:t>
            </w:r>
          </w:p>
        </w:tc>
        <w:tc>
          <w:tcPr>
            <w:tcW w:w="5041" w:type="dxa"/>
            <w:vAlign w:val="center"/>
          </w:tcPr>
          <w:p w14:paraId="3404CE05">
            <w:pPr>
              <w:rPr>
                <w:rFonts w:ascii="Arial" w:hAnsi="Arial" w:cs="Arial"/>
                <w:sz w:val="24"/>
              </w:rPr>
            </w:pPr>
            <w:r>
              <w:rPr>
                <w:rFonts w:hint="eastAsia" w:ascii="Arial" w:hAnsi="Arial" w:cs="Arial"/>
                <w:sz w:val="24"/>
              </w:rPr>
              <w:t>在设备完全交付使用前，供方应完成下列验证：IQ、OQ，协助需方完成PQ验证；供方提供IQ、OQ、PQ、SOP文件，确认方案须经需方人员审核、批准后方可执行，验证文件格式需按需方文件格式要求编写；包括但不限于，供方完成相应检查，如：安装条件、文件的检查、设备外观配置（配件）的检查、介质的检查、设备主要特性及安全特性的检查等；包括但不限于，供方完成安全检查、报警测试、单项功能测试、整体性能测试、程序运行测试、通讯接口测试等；包括但不限于，供方完成24小时的空载、24小时满载温度分布确认、断电保温时间测试、开盖时间测试、温度恢复时间测试等；包括但不限于：供方应完成温度采集器感应器放置点的风险评估、温度采集器的放置、冷链监控系统与温度采集器的调试工作、温度采集器与设备的关联确认、冷链监控系统用户权限、数据采集、数据查询、数据导出、超限报警功能等测试；验证确认完成后提交验证确认报告经需方人员审核批准。</w:t>
            </w:r>
          </w:p>
        </w:tc>
        <w:tc>
          <w:tcPr>
            <w:tcW w:w="1351" w:type="dxa"/>
            <w:vAlign w:val="center"/>
          </w:tcPr>
          <w:p w14:paraId="3760531C">
            <w:pPr>
              <w:jc w:val="center"/>
              <w:rPr>
                <w:rFonts w:ascii="Arial" w:hAnsi="Arial" w:cs="Arial"/>
                <w:sz w:val="24"/>
              </w:rPr>
            </w:pPr>
            <w:r>
              <w:rPr>
                <w:rFonts w:hint="eastAsia" w:ascii="Arial" w:hAnsi="Arial" w:cs="Arial"/>
                <w:sz w:val="24"/>
              </w:rPr>
              <w:t>必须</w:t>
            </w:r>
          </w:p>
        </w:tc>
      </w:tr>
      <w:tr w14:paraId="3C01A68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6" w:hRule="atLeast"/>
          <w:jc w:val="center"/>
        </w:trPr>
        <w:tc>
          <w:tcPr>
            <w:tcW w:w="993" w:type="dxa"/>
            <w:vAlign w:val="center"/>
          </w:tcPr>
          <w:p w14:paraId="0FDC416A">
            <w:pPr>
              <w:rPr>
                <w:rFonts w:ascii="Arial" w:hAnsi="Arial" w:cs="Arial"/>
                <w:sz w:val="24"/>
              </w:rPr>
            </w:pPr>
            <w:r>
              <w:rPr>
                <w:rFonts w:ascii="Arial" w:hAnsi="Arial" w:cs="Arial"/>
                <w:sz w:val="24"/>
              </w:rPr>
              <w:t>URS1</w:t>
            </w:r>
            <w:r>
              <w:rPr>
                <w:rFonts w:hint="eastAsia" w:ascii="Arial" w:hAnsi="Arial" w:cs="Arial"/>
                <w:sz w:val="24"/>
              </w:rPr>
              <w:t>1</w:t>
            </w:r>
          </w:p>
        </w:tc>
        <w:tc>
          <w:tcPr>
            <w:tcW w:w="1825" w:type="dxa"/>
            <w:vAlign w:val="center"/>
          </w:tcPr>
          <w:p w14:paraId="0FC62B92">
            <w:pPr>
              <w:rPr>
                <w:rFonts w:ascii="Arial" w:hAnsi="Arial" w:cs="Arial"/>
                <w:sz w:val="24"/>
              </w:rPr>
            </w:pPr>
            <w:r>
              <w:rPr>
                <w:rFonts w:ascii="Arial" w:hAnsi="Arial" w:cs="Arial"/>
                <w:sz w:val="24"/>
              </w:rPr>
              <w:t>服务与维护</w:t>
            </w:r>
          </w:p>
        </w:tc>
        <w:tc>
          <w:tcPr>
            <w:tcW w:w="5041" w:type="dxa"/>
            <w:vAlign w:val="center"/>
          </w:tcPr>
          <w:p w14:paraId="21DE40B1">
            <w:pPr>
              <w:rPr>
                <w:rFonts w:ascii="Arial" w:hAnsi="Arial" w:cs="Arial"/>
                <w:sz w:val="24"/>
              </w:rPr>
            </w:pPr>
            <w:r>
              <w:rPr>
                <w:rFonts w:hint="eastAsia" w:ascii="Arial" w:hAnsi="Arial" w:cs="Arial"/>
                <w:sz w:val="24"/>
              </w:rPr>
              <w:t>供方负责所有首批操作人员和维修人员的技术指导和培训，包括：设备原理、性能、图纸、工艺、操作、维护保养、故障排查及问题解答等；供方提供至少2年的设备质保期和终身维修服务，重复出现的故障（质量问题）质保期顺延；质保期内，供方免费为需方处理设备问题，涉及零件更换、寄送等费用，由供方负责；质保期外，供方应长期提供优惠的维修服务及零部件；设备出现异常状态，供方应在6小时内响应并提供技术支持，如果需要现场处理的，应确保在48小时内提供现场服务；如因系统故障导致停止生产时，需要延长保修期限。同时故障零件供方须无条件负责免费更换；供方提供可满足设备2年运行所需的易损零部件及零部件清单。（费用包含在报价中）；在设备的寿命期内，供方应长期提供设备所需备品备件，并承诺优惠价格；供方提供必要的设备维修专用工具及相应的工具清单列表。</w:t>
            </w:r>
          </w:p>
        </w:tc>
        <w:tc>
          <w:tcPr>
            <w:tcW w:w="1351" w:type="dxa"/>
            <w:vAlign w:val="center"/>
          </w:tcPr>
          <w:p w14:paraId="666496FF">
            <w:pPr>
              <w:jc w:val="center"/>
              <w:rPr>
                <w:rFonts w:ascii="Arial" w:hAnsi="Arial" w:cs="Arial"/>
                <w:sz w:val="24"/>
              </w:rPr>
            </w:pPr>
            <w:r>
              <w:rPr>
                <w:rFonts w:ascii="Arial" w:hAnsi="Arial" w:cs="Arial"/>
                <w:sz w:val="24"/>
              </w:rPr>
              <w:t>必须</w:t>
            </w:r>
          </w:p>
        </w:tc>
      </w:tr>
    </w:tbl>
    <w:p w14:paraId="0E8E4392">
      <w:pPr>
        <w:widowControl/>
        <w:spacing w:line="360" w:lineRule="auto"/>
        <w:jc w:val="left"/>
        <w:rPr>
          <w:rFonts w:ascii="Arial" w:hAnsi="Arial" w:cs="Arial"/>
          <w:sz w:val="24"/>
        </w:rPr>
      </w:pPr>
      <w:bookmarkStart w:id="2" w:name="_GoBack"/>
      <w:bookmarkEnd w:id="2"/>
      <w:r>
        <w:rPr>
          <w:rFonts w:ascii="Arial" w:hAnsi="Arial" w:cs="Arial"/>
          <w:sz w:val="24"/>
        </w:rPr>
        <w:t>URS0</w:t>
      </w:r>
      <w:r>
        <w:rPr>
          <w:rFonts w:hint="eastAsia" w:ascii="Arial" w:hAnsi="Arial" w:cs="Arial"/>
          <w:sz w:val="24"/>
        </w:rPr>
        <w:t>7</w:t>
      </w:r>
      <w:r>
        <w:rPr>
          <w:rFonts w:ascii="Arial" w:hAnsi="Arial" w:cs="Arial"/>
          <w:sz w:val="24"/>
        </w:rPr>
        <w:t>：</w:t>
      </w:r>
      <w:r>
        <w:rPr>
          <w:rFonts w:hint="eastAsia" w:ascii="Arial" w:hAnsi="Arial" w:cs="Arial"/>
          <w:sz w:val="24"/>
        </w:rPr>
        <w:t>外观及材质要求</w:t>
      </w:r>
    </w:p>
    <w:tbl>
      <w:tblPr>
        <w:tblStyle w:val="6"/>
        <w:tblW w:w="9251"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FFFFFF"/>
        <w:tblLayout w:type="fixed"/>
        <w:tblCellMar>
          <w:top w:w="0" w:type="dxa"/>
          <w:left w:w="108" w:type="dxa"/>
          <w:bottom w:w="0" w:type="dxa"/>
          <w:right w:w="108" w:type="dxa"/>
        </w:tblCellMar>
      </w:tblPr>
      <w:tblGrid>
        <w:gridCol w:w="1557"/>
        <w:gridCol w:w="6351"/>
        <w:gridCol w:w="1343"/>
      </w:tblGrid>
      <w:tr w14:paraId="5E241AB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FFFFFF"/>
          <w:tblCellMar>
            <w:top w:w="0" w:type="dxa"/>
            <w:left w:w="108" w:type="dxa"/>
            <w:bottom w:w="0" w:type="dxa"/>
            <w:right w:w="108" w:type="dxa"/>
          </w:tblCellMar>
        </w:tblPrEx>
        <w:trPr>
          <w:trHeight w:val="576" w:hRule="exact"/>
          <w:tblHeader/>
          <w:jc w:val="center"/>
        </w:trPr>
        <w:tc>
          <w:tcPr>
            <w:tcW w:w="1557" w:type="dxa"/>
            <w:shd w:val="clear" w:color="auto" w:fill="FFFFFF"/>
            <w:vAlign w:val="center"/>
          </w:tcPr>
          <w:p w14:paraId="02C2E513">
            <w:pPr>
              <w:spacing w:line="360" w:lineRule="auto"/>
              <w:jc w:val="center"/>
              <w:rPr>
                <w:rFonts w:ascii="Arial" w:hAnsi="Arial" w:cs="Arial"/>
                <w:sz w:val="24"/>
              </w:rPr>
            </w:pPr>
            <w:r>
              <w:rPr>
                <w:rFonts w:ascii="Arial" w:hAnsi="Arial" w:cs="Arial"/>
                <w:sz w:val="24"/>
              </w:rPr>
              <w:t>编号</w:t>
            </w:r>
          </w:p>
        </w:tc>
        <w:tc>
          <w:tcPr>
            <w:tcW w:w="6351" w:type="dxa"/>
            <w:shd w:val="clear" w:color="auto" w:fill="FFFFFF"/>
            <w:vAlign w:val="center"/>
          </w:tcPr>
          <w:p w14:paraId="09DAC3C0">
            <w:pPr>
              <w:spacing w:line="360" w:lineRule="auto"/>
              <w:jc w:val="center"/>
              <w:rPr>
                <w:rFonts w:ascii="Arial" w:hAnsi="Arial" w:cs="Arial"/>
                <w:sz w:val="24"/>
              </w:rPr>
            </w:pPr>
            <w:r>
              <w:rPr>
                <w:rFonts w:ascii="Arial" w:hAnsi="Arial" w:cs="Arial"/>
                <w:sz w:val="24"/>
              </w:rPr>
              <w:t>要求内容</w:t>
            </w:r>
          </w:p>
        </w:tc>
        <w:tc>
          <w:tcPr>
            <w:tcW w:w="1343" w:type="dxa"/>
            <w:shd w:val="clear" w:color="auto" w:fill="FFFFFF"/>
            <w:vAlign w:val="center"/>
          </w:tcPr>
          <w:p w14:paraId="289458EC">
            <w:pPr>
              <w:widowControl/>
              <w:jc w:val="center"/>
              <w:rPr>
                <w:rFonts w:ascii="Arial" w:hAnsi="Arial" w:cs="Arial"/>
                <w:sz w:val="24"/>
              </w:rPr>
            </w:pPr>
            <w:r>
              <w:rPr>
                <w:rFonts w:ascii="Arial" w:hAnsi="Arial" w:cs="Arial"/>
                <w:sz w:val="24"/>
              </w:rPr>
              <w:t>必须/期望</w:t>
            </w:r>
          </w:p>
        </w:tc>
      </w:tr>
      <w:tr w14:paraId="02F20E2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FFFFFF"/>
          <w:tblCellMar>
            <w:top w:w="0" w:type="dxa"/>
            <w:left w:w="108" w:type="dxa"/>
            <w:bottom w:w="0" w:type="dxa"/>
            <w:right w:w="108" w:type="dxa"/>
          </w:tblCellMar>
        </w:tblPrEx>
        <w:trPr>
          <w:trHeight w:val="553" w:hRule="atLeast"/>
          <w:jc w:val="center"/>
        </w:trPr>
        <w:tc>
          <w:tcPr>
            <w:tcW w:w="1557" w:type="dxa"/>
            <w:shd w:val="clear" w:color="auto" w:fill="FFFFFF"/>
            <w:vAlign w:val="center"/>
          </w:tcPr>
          <w:p w14:paraId="2A22740E">
            <w:pPr>
              <w:spacing w:line="360" w:lineRule="auto"/>
              <w:jc w:val="center"/>
              <w:rPr>
                <w:rFonts w:ascii="Arial" w:hAnsi="Arial" w:cs="Arial"/>
                <w:sz w:val="24"/>
              </w:rPr>
            </w:pPr>
            <w:r>
              <w:rPr>
                <w:rFonts w:ascii="Arial" w:hAnsi="Arial" w:cs="Arial"/>
                <w:sz w:val="24"/>
              </w:rPr>
              <w:t>URS0</w:t>
            </w:r>
            <w:r>
              <w:rPr>
                <w:rFonts w:hint="eastAsia" w:ascii="Arial" w:hAnsi="Arial" w:cs="Arial"/>
                <w:sz w:val="24"/>
              </w:rPr>
              <w:t>7</w:t>
            </w:r>
            <w:r>
              <w:rPr>
                <w:rFonts w:ascii="Arial" w:hAnsi="Arial" w:cs="Arial"/>
                <w:sz w:val="24"/>
              </w:rPr>
              <w:t>-1</w:t>
            </w:r>
          </w:p>
        </w:tc>
        <w:tc>
          <w:tcPr>
            <w:tcW w:w="6351" w:type="dxa"/>
            <w:shd w:val="clear" w:color="auto" w:fill="FFFFFF"/>
            <w:vAlign w:val="center"/>
          </w:tcPr>
          <w:p w14:paraId="06CAFF7A">
            <w:pPr>
              <w:rPr>
                <w:rFonts w:ascii="Arial" w:hAnsi="Arial" w:cs="Arial"/>
                <w:sz w:val="24"/>
              </w:rPr>
            </w:pPr>
            <w:r>
              <w:rPr>
                <w:rFonts w:hint="eastAsia" w:ascii="Arial" w:hAnsi="Arial" w:cs="Arial"/>
                <w:sz w:val="24"/>
              </w:rPr>
              <w:t>指示灯：配备运行指示灯，清晰了解产品运行状态，高精度微电脑温度控制系统，内置多路传感器，可确保箱内温度保持在-50℃</w:t>
            </w:r>
            <w:r>
              <w:rPr>
                <w:rFonts w:ascii="Arial" w:hAnsi="Arial" w:cs="Arial"/>
                <w:sz w:val="24"/>
              </w:rPr>
              <w:t>~</w:t>
            </w:r>
            <w:r>
              <w:rPr>
                <w:rFonts w:hint="eastAsia" w:ascii="Arial" w:hAnsi="Arial" w:cs="Arial"/>
                <w:sz w:val="24"/>
              </w:rPr>
              <w:t>-80℃范围内任意设定并稳定运行。</w:t>
            </w:r>
          </w:p>
        </w:tc>
        <w:tc>
          <w:tcPr>
            <w:tcW w:w="1343" w:type="dxa"/>
            <w:shd w:val="clear" w:color="auto" w:fill="FFFFFF"/>
            <w:vAlign w:val="center"/>
          </w:tcPr>
          <w:p w14:paraId="34B79C40">
            <w:pPr>
              <w:widowControl/>
              <w:jc w:val="center"/>
              <w:rPr>
                <w:rFonts w:ascii="Arial" w:hAnsi="Arial" w:cs="Arial"/>
                <w:sz w:val="24"/>
              </w:rPr>
            </w:pPr>
            <w:r>
              <w:rPr>
                <w:rFonts w:ascii="Arial" w:hAnsi="Arial" w:cs="Arial"/>
                <w:sz w:val="24"/>
              </w:rPr>
              <w:t>必须</w:t>
            </w:r>
          </w:p>
        </w:tc>
      </w:tr>
      <w:tr w14:paraId="247D5D5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FFFFFF"/>
          <w:tblCellMar>
            <w:top w:w="0" w:type="dxa"/>
            <w:left w:w="108" w:type="dxa"/>
            <w:bottom w:w="0" w:type="dxa"/>
            <w:right w:w="108" w:type="dxa"/>
          </w:tblCellMar>
        </w:tblPrEx>
        <w:trPr>
          <w:trHeight w:val="553" w:hRule="atLeast"/>
          <w:jc w:val="center"/>
        </w:trPr>
        <w:tc>
          <w:tcPr>
            <w:tcW w:w="1557" w:type="dxa"/>
            <w:shd w:val="clear" w:color="auto" w:fill="FFFFFF"/>
            <w:vAlign w:val="center"/>
          </w:tcPr>
          <w:p w14:paraId="1B16C6C4">
            <w:pPr>
              <w:spacing w:line="360" w:lineRule="auto"/>
              <w:jc w:val="center"/>
              <w:rPr>
                <w:rFonts w:ascii="Arial" w:hAnsi="Arial" w:cs="Arial"/>
                <w:sz w:val="24"/>
              </w:rPr>
            </w:pPr>
            <w:r>
              <w:rPr>
                <w:rFonts w:ascii="Arial" w:hAnsi="Arial" w:cs="Arial"/>
                <w:sz w:val="24"/>
              </w:rPr>
              <w:t>URS0</w:t>
            </w:r>
            <w:r>
              <w:rPr>
                <w:rFonts w:hint="eastAsia" w:ascii="Arial" w:hAnsi="Arial" w:cs="Arial"/>
                <w:sz w:val="24"/>
              </w:rPr>
              <w:t>7</w:t>
            </w:r>
            <w:r>
              <w:rPr>
                <w:rFonts w:ascii="Arial" w:hAnsi="Arial" w:cs="Arial"/>
                <w:sz w:val="24"/>
              </w:rPr>
              <w:t>-2</w:t>
            </w:r>
          </w:p>
        </w:tc>
        <w:tc>
          <w:tcPr>
            <w:tcW w:w="6351" w:type="dxa"/>
            <w:shd w:val="clear" w:color="auto" w:fill="FFFFFF"/>
            <w:vAlign w:val="center"/>
          </w:tcPr>
          <w:p w14:paraId="53D40EB1">
            <w:pPr>
              <w:spacing w:line="360" w:lineRule="auto"/>
              <w:jc w:val="left"/>
              <w:rPr>
                <w:rFonts w:ascii="Arial" w:hAnsi="Arial" w:cs="Arial"/>
                <w:sz w:val="24"/>
              </w:rPr>
            </w:pPr>
            <w:r>
              <w:rPr>
                <w:rFonts w:hint="eastAsia" w:ascii="Arial" w:hAnsi="Arial" w:cs="Arial"/>
                <w:sz w:val="24"/>
              </w:rPr>
              <w:t>搁架机械强度：搁架承重能力≥80kg/m</w:t>
            </w:r>
            <w:r>
              <w:rPr>
                <w:rFonts w:hint="eastAsia" w:ascii="Arial" w:hAnsi="Arial" w:cs="Arial"/>
                <w:sz w:val="24"/>
                <w:vertAlign w:val="superscript"/>
              </w:rPr>
              <w:t>2</w:t>
            </w:r>
            <w:r>
              <w:rPr>
                <w:rFonts w:hint="eastAsia" w:ascii="Arial" w:hAnsi="Arial" w:cs="Arial"/>
                <w:sz w:val="24"/>
              </w:rPr>
              <w:t>。</w:t>
            </w:r>
          </w:p>
        </w:tc>
        <w:tc>
          <w:tcPr>
            <w:tcW w:w="1343" w:type="dxa"/>
            <w:shd w:val="clear" w:color="auto" w:fill="FFFFFF"/>
            <w:vAlign w:val="center"/>
          </w:tcPr>
          <w:p w14:paraId="094483B5">
            <w:pPr>
              <w:widowControl/>
              <w:jc w:val="center"/>
              <w:rPr>
                <w:rFonts w:ascii="Arial" w:hAnsi="Arial" w:cs="Arial"/>
                <w:sz w:val="24"/>
              </w:rPr>
            </w:pPr>
            <w:r>
              <w:rPr>
                <w:rFonts w:ascii="Arial" w:hAnsi="Arial" w:cs="Arial"/>
                <w:sz w:val="24"/>
              </w:rPr>
              <w:t>必须</w:t>
            </w:r>
          </w:p>
        </w:tc>
      </w:tr>
      <w:tr w14:paraId="349AC1D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FFFFFF"/>
          <w:tblCellMar>
            <w:top w:w="0" w:type="dxa"/>
            <w:left w:w="108" w:type="dxa"/>
            <w:bottom w:w="0" w:type="dxa"/>
            <w:right w:w="108" w:type="dxa"/>
          </w:tblCellMar>
        </w:tblPrEx>
        <w:trPr>
          <w:trHeight w:val="561" w:hRule="atLeast"/>
          <w:jc w:val="center"/>
        </w:trPr>
        <w:tc>
          <w:tcPr>
            <w:tcW w:w="1557" w:type="dxa"/>
            <w:shd w:val="clear" w:color="auto" w:fill="FFFFFF"/>
            <w:vAlign w:val="center"/>
          </w:tcPr>
          <w:p w14:paraId="7872C159">
            <w:pPr>
              <w:spacing w:line="360" w:lineRule="auto"/>
              <w:jc w:val="center"/>
              <w:rPr>
                <w:rFonts w:ascii="Arial" w:hAnsi="Arial" w:cs="Arial"/>
                <w:sz w:val="24"/>
              </w:rPr>
            </w:pPr>
            <w:r>
              <w:rPr>
                <w:rFonts w:ascii="Arial" w:hAnsi="Arial" w:cs="Arial"/>
                <w:sz w:val="24"/>
              </w:rPr>
              <w:t>URS0</w:t>
            </w:r>
            <w:r>
              <w:rPr>
                <w:rFonts w:hint="eastAsia" w:ascii="Arial" w:hAnsi="Arial" w:cs="Arial"/>
                <w:sz w:val="24"/>
              </w:rPr>
              <w:t>7</w:t>
            </w:r>
            <w:r>
              <w:rPr>
                <w:rFonts w:ascii="Arial" w:hAnsi="Arial" w:cs="Arial"/>
                <w:sz w:val="24"/>
              </w:rPr>
              <w:t>-3</w:t>
            </w:r>
          </w:p>
        </w:tc>
        <w:tc>
          <w:tcPr>
            <w:tcW w:w="6351" w:type="dxa"/>
            <w:shd w:val="clear" w:color="auto" w:fill="FFFFFF"/>
            <w:vAlign w:val="center"/>
          </w:tcPr>
          <w:p w14:paraId="3826179C">
            <w:pPr>
              <w:spacing w:line="360" w:lineRule="auto"/>
              <w:jc w:val="left"/>
              <w:rPr>
                <w:rFonts w:ascii="Arial" w:hAnsi="Arial" w:cs="Arial"/>
                <w:sz w:val="24"/>
              </w:rPr>
            </w:pPr>
            <w:r>
              <w:rPr>
                <w:rFonts w:hint="eastAsia" w:ascii="Arial" w:hAnsi="Arial" w:cs="Arial"/>
                <w:sz w:val="24"/>
              </w:rPr>
              <w:t>冷凝器：大面积翅片式冷凝器，散热面积大，效果好</w:t>
            </w:r>
          </w:p>
        </w:tc>
        <w:tc>
          <w:tcPr>
            <w:tcW w:w="1343" w:type="dxa"/>
            <w:shd w:val="clear" w:color="auto" w:fill="FFFFFF"/>
            <w:vAlign w:val="center"/>
          </w:tcPr>
          <w:p w14:paraId="28648DA5">
            <w:pPr>
              <w:jc w:val="center"/>
              <w:rPr>
                <w:rFonts w:ascii="Arial" w:hAnsi="Arial" w:cs="Arial"/>
                <w:sz w:val="24"/>
              </w:rPr>
            </w:pPr>
            <w:r>
              <w:rPr>
                <w:rFonts w:ascii="Arial" w:hAnsi="Arial" w:cs="Arial"/>
                <w:sz w:val="24"/>
              </w:rPr>
              <w:t>必须</w:t>
            </w:r>
          </w:p>
        </w:tc>
      </w:tr>
      <w:tr w14:paraId="505F221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FFFFFF"/>
          <w:tblCellMar>
            <w:top w:w="0" w:type="dxa"/>
            <w:left w:w="108" w:type="dxa"/>
            <w:bottom w:w="0" w:type="dxa"/>
            <w:right w:w="108" w:type="dxa"/>
          </w:tblCellMar>
        </w:tblPrEx>
        <w:trPr>
          <w:trHeight w:val="562" w:hRule="atLeast"/>
          <w:jc w:val="center"/>
        </w:trPr>
        <w:tc>
          <w:tcPr>
            <w:tcW w:w="1557" w:type="dxa"/>
            <w:shd w:val="clear" w:color="auto" w:fill="FFFFFF"/>
            <w:vAlign w:val="center"/>
          </w:tcPr>
          <w:p w14:paraId="300B3936">
            <w:pPr>
              <w:spacing w:line="360" w:lineRule="auto"/>
              <w:jc w:val="center"/>
              <w:rPr>
                <w:rFonts w:ascii="Arial" w:hAnsi="Arial" w:cs="Arial"/>
                <w:sz w:val="24"/>
              </w:rPr>
            </w:pPr>
            <w:r>
              <w:rPr>
                <w:rFonts w:ascii="Arial" w:hAnsi="Arial" w:cs="Arial"/>
                <w:sz w:val="24"/>
              </w:rPr>
              <w:t>URS0</w:t>
            </w:r>
            <w:r>
              <w:rPr>
                <w:rFonts w:hint="eastAsia" w:ascii="Arial" w:hAnsi="Arial" w:cs="Arial"/>
                <w:sz w:val="24"/>
              </w:rPr>
              <w:t>7</w:t>
            </w:r>
            <w:r>
              <w:rPr>
                <w:rFonts w:ascii="Arial" w:hAnsi="Arial" w:cs="Arial"/>
                <w:sz w:val="24"/>
              </w:rPr>
              <w:t>-4</w:t>
            </w:r>
          </w:p>
        </w:tc>
        <w:tc>
          <w:tcPr>
            <w:tcW w:w="6351" w:type="dxa"/>
            <w:shd w:val="clear" w:color="auto" w:fill="FFFFFF"/>
            <w:vAlign w:val="center"/>
          </w:tcPr>
          <w:p w14:paraId="399E99DE">
            <w:pPr>
              <w:spacing w:line="360" w:lineRule="auto"/>
              <w:jc w:val="left"/>
              <w:rPr>
                <w:rFonts w:ascii="Arial" w:hAnsi="Arial" w:cs="Arial"/>
                <w:sz w:val="24"/>
              </w:rPr>
            </w:pPr>
            <w:r>
              <w:rPr>
                <w:rFonts w:hint="eastAsia" w:ascii="Arial" w:hAnsi="Arial" w:cs="Arial"/>
                <w:sz w:val="24"/>
              </w:rPr>
              <w:t>压缩机：国际知名进口品牌高效压缩机，动力强劲，质量更可靠，进口EBM低噪音风机或同等品牌风机，节能高效。冷凝风机及压缩机散热风机可根据环境温度变化及压缩机运行状态智能开停。</w:t>
            </w:r>
          </w:p>
        </w:tc>
        <w:tc>
          <w:tcPr>
            <w:tcW w:w="1343" w:type="dxa"/>
            <w:shd w:val="clear" w:color="auto" w:fill="FFFFFF"/>
            <w:vAlign w:val="center"/>
          </w:tcPr>
          <w:p w14:paraId="1481BDE8">
            <w:pPr>
              <w:jc w:val="center"/>
              <w:rPr>
                <w:rFonts w:ascii="Arial" w:hAnsi="Arial" w:cs="Arial"/>
                <w:sz w:val="24"/>
              </w:rPr>
            </w:pPr>
            <w:r>
              <w:rPr>
                <w:rFonts w:ascii="Arial" w:hAnsi="Arial" w:cs="Arial"/>
                <w:sz w:val="24"/>
              </w:rPr>
              <w:t>必须</w:t>
            </w:r>
          </w:p>
        </w:tc>
      </w:tr>
      <w:tr w14:paraId="24BE1F9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FFFFFF"/>
          <w:tblCellMar>
            <w:top w:w="0" w:type="dxa"/>
            <w:left w:w="108" w:type="dxa"/>
            <w:bottom w:w="0" w:type="dxa"/>
            <w:right w:w="108" w:type="dxa"/>
          </w:tblCellMar>
        </w:tblPrEx>
        <w:trPr>
          <w:trHeight w:val="442" w:hRule="atLeast"/>
          <w:jc w:val="center"/>
        </w:trPr>
        <w:tc>
          <w:tcPr>
            <w:tcW w:w="1557" w:type="dxa"/>
            <w:shd w:val="clear" w:color="auto" w:fill="FFFFFF"/>
            <w:vAlign w:val="center"/>
          </w:tcPr>
          <w:p w14:paraId="6CAC41D1">
            <w:pPr>
              <w:spacing w:line="360" w:lineRule="auto"/>
              <w:jc w:val="center"/>
              <w:rPr>
                <w:rFonts w:ascii="Arial" w:hAnsi="Arial" w:cs="Arial"/>
                <w:sz w:val="24"/>
              </w:rPr>
            </w:pPr>
            <w:r>
              <w:rPr>
                <w:rFonts w:ascii="Arial" w:hAnsi="Arial" w:cs="Arial"/>
                <w:sz w:val="24"/>
              </w:rPr>
              <w:t>URS0</w:t>
            </w:r>
            <w:r>
              <w:rPr>
                <w:rFonts w:hint="eastAsia" w:ascii="Arial" w:hAnsi="Arial" w:cs="Arial"/>
                <w:sz w:val="24"/>
              </w:rPr>
              <w:t>7</w:t>
            </w:r>
            <w:r>
              <w:rPr>
                <w:rFonts w:ascii="Arial" w:hAnsi="Arial" w:cs="Arial"/>
                <w:sz w:val="24"/>
              </w:rPr>
              <w:t>-5</w:t>
            </w:r>
          </w:p>
        </w:tc>
        <w:tc>
          <w:tcPr>
            <w:tcW w:w="6351" w:type="dxa"/>
            <w:shd w:val="clear" w:color="auto" w:fill="FFFFFF"/>
            <w:vAlign w:val="center"/>
          </w:tcPr>
          <w:p w14:paraId="2765F13A">
            <w:pPr>
              <w:spacing w:line="360" w:lineRule="auto"/>
              <w:jc w:val="left"/>
              <w:rPr>
                <w:rFonts w:ascii="Arial" w:hAnsi="Arial" w:cs="Arial"/>
                <w:sz w:val="24"/>
              </w:rPr>
            </w:pPr>
            <w:r>
              <w:rPr>
                <w:rFonts w:hint="eastAsia" w:ascii="Arial" w:hAnsi="Arial" w:cs="Arial"/>
                <w:sz w:val="24"/>
              </w:rPr>
              <w:t>制冷剂要求：无氟环保制冷剂，稳定可靠。</w:t>
            </w:r>
          </w:p>
        </w:tc>
        <w:tc>
          <w:tcPr>
            <w:tcW w:w="1343" w:type="dxa"/>
            <w:shd w:val="clear" w:color="auto" w:fill="FFFFFF"/>
            <w:vAlign w:val="center"/>
          </w:tcPr>
          <w:p w14:paraId="0CE4131E">
            <w:pPr>
              <w:jc w:val="center"/>
              <w:rPr>
                <w:rFonts w:ascii="Arial" w:hAnsi="Arial" w:cs="Arial"/>
                <w:sz w:val="24"/>
              </w:rPr>
            </w:pPr>
            <w:r>
              <w:rPr>
                <w:rFonts w:ascii="Arial" w:hAnsi="Arial" w:cs="Arial"/>
                <w:sz w:val="24"/>
              </w:rPr>
              <w:t>必须</w:t>
            </w:r>
          </w:p>
        </w:tc>
      </w:tr>
      <w:tr w14:paraId="1DE279B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FFFFFF"/>
          <w:tblCellMar>
            <w:top w:w="0" w:type="dxa"/>
            <w:left w:w="108" w:type="dxa"/>
            <w:bottom w:w="0" w:type="dxa"/>
            <w:right w:w="108" w:type="dxa"/>
          </w:tblCellMar>
        </w:tblPrEx>
        <w:trPr>
          <w:trHeight w:val="532" w:hRule="atLeast"/>
          <w:jc w:val="center"/>
        </w:trPr>
        <w:tc>
          <w:tcPr>
            <w:tcW w:w="1557" w:type="dxa"/>
            <w:shd w:val="clear" w:color="auto" w:fill="FFFFFF"/>
            <w:vAlign w:val="center"/>
          </w:tcPr>
          <w:p w14:paraId="2CCEDED0">
            <w:pPr>
              <w:spacing w:line="360" w:lineRule="auto"/>
              <w:jc w:val="center"/>
              <w:rPr>
                <w:rFonts w:ascii="Arial" w:hAnsi="Arial" w:cs="Arial"/>
                <w:sz w:val="24"/>
              </w:rPr>
            </w:pPr>
            <w:r>
              <w:rPr>
                <w:rFonts w:ascii="Arial" w:hAnsi="Arial" w:cs="Arial"/>
                <w:sz w:val="24"/>
              </w:rPr>
              <w:t>URS0</w:t>
            </w:r>
            <w:r>
              <w:rPr>
                <w:rFonts w:hint="eastAsia" w:ascii="Arial" w:hAnsi="Arial" w:cs="Arial"/>
                <w:sz w:val="24"/>
              </w:rPr>
              <w:t>7</w:t>
            </w:r>
            <w:r>
              <w:rPr>
                <w:rFonts w:ascii="Arial" w:hAnsi="Arial" w:cs="Arial"/>
                <w:sz w:val="24"/>
              </w:rPr>
              <w:t>-6</w:t>
            </w:r>
          </w:p>
        </w:tc>
        <w:tc>
          <w:tcPr>
            <w:tcW w:w="6351" w:type="dxa"/>
            <w:shd w:val="clear" w:color="auto" w:fill="FFFFFF"/>
            <w:vAlign w:val="center"/>
          </w:tcPr>
          <w:p w14:paraId="1746AE2D">
            <w:pPr>
              <w:spacing w:line="360" w:lineRule="auto"/>
              <w:jc w:val="left"/>
              <w:rPr>
                <w:rFonts w:ascii="Arial" w:hAnsi="Arial" w:cs="Arial"/>
                <w:sz w:val="24"/>
              </w:rPr>
            </w:pPr>
            <w:r>
              <w:rPr>
                <w:rFonts w:hint="eastAsia" w:ascii="Arial" w:hAnsi="Arial" w:cs="Arial"/>
                <w:sz w:val="24"/>
              </w:rPr>
              <w:t>密封条：箱门密封条不应在低温条件下硬化，失去密封性。</w:t>
            </w:r>
          </w:p>
        </w:tc>
        <w:tc>
          <w:tcPr>
            <w:tcW w:w="1343" w:type="dxa"/>
            <w:shd w:val="clear" w:color="auto" w:fill="FFFFFF"/>
            <w:vAlign w:val="center"/>
          </w:tcPr>
          <w:p w14:paraId="0D94BB4F">
            <w:pPr>
              <w:jc w:val="center"/>
              <w:rPr>
                <w:rFonts w:ascii="Arial" w:hAnsi="Arial" w:cs="Arial"/>
                <w:sz w:val="24"/>
              </w:rPr>
            </w:pPr>
            <w:r>
              <w:rPr>
                <w:rFonts w:ascii="Arial" w:hAnsi="Arial" w:cs="Arial"/>
                <w:sz w:val="24"/>
              </w:rPr>
              <w:t>必须</w:t>
            </w:r>
          </w:p>
        </w:tc>
      </w:tr>
      <w:tr w14:paraId="47803B0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FFFFFF"/>
          <w:tblCellMar>
            <w:top w:w="0" w:type="dxa"/>
            <w:left w:w="108" w:type="dxa"/>
            <w:bottom w:w="0" w:type="dxa"/>
            <w:right w:w="108" w:type="dxa"/>
          </w:tblCellMar>
        </w:tblPrEx>
        <w:trPr>
          <w:trHeight w:val="532" w:hRule="atLeast"/>
          <w:jc w:val="center"/>
        </w:trPr>
        <w:tc>
          <w:tcPr>
            <w:tcW w:w="1557" w:type="dxa"/>
            <w:shd w:val="clear" w:color="auto" w:fill="FFFFFF"/>
            <w:vAlign w:val="center"/>
          </w:tcPr>
          <w:p w14:paraId="1463A41E">
            <w:pPr>
              <w:spacing w:line="360" w:lineRule="auto"/>
              <w:jc w:val="center"/>
              <w:rPr>
                <w:rFonts w:ascii="Arial" w:hAnsi="Arial" w:cs="Arial"/>
                <w:sz w:val="24"/>
              </w:rPr>
            </w:pPr>
            <w:r>
              <w:rPr>
                <w:rFonts w:ascii="Arial" w:hAnsi="Arial" w:cs="Arial"/>
                <w:sz w:val="24"/>
              </w:rPr>
              <w:t>URS0</w:t>
            </w:r>
            <w:r>
              <w:rPr>
                <w:rFonts w:hint="eastAsia" w:ascii="Arial" w:hAnsi="Arial" w:cs="Arial"/>
                <w:sz w:val="24"/>
              </w:rPr>
              <w:t>7</w:t>
            </w:r>
            <w:r>
              <w:rPr>
                <w:rFonts w:ascii="Arial" w:hAnsi="Arial" w:cs="Arial"/>
                <w:sz w:val="24"/>
              </w:rPr>
              <w:t>-</w:t>
            </w:r>
            <w:r>
              <w:rPr>
                <w:rFonts w:hint="eastAsia" w:ascii="Arial" w:hAnsi="Arial" w:cs="Arial"/>
                <w:sz w:val="24"/>
              </w:rPr>
              <w:t>7</w:t>
            </w:r>
          </w:p>
        </w:tc>
        <w:tc>
          <w:tcPr>
            <w:tcW w:w="6351" w:type="dxa"/>
            <w:shd w:val="clear" w:color="auto" w:fill="FFFFFF"/>
            <w:vAlign w:val="center"/>
          </w:tcPr>
          <w:p w14:paraId="4D9BCF71">
            <w:pPr>
              <w:spacing w:line="360" w:lineRule="auto"/>
              <w:jc w:val="left"/>
              <w:rPr>
                <w:rFonts w:ascii="Arial" w:hAnsi="Arial" w:cs="Arial"/>
                <w:sz w:val="24"/>
              </w:rPr>
            </w:pPr>
            <w:r>
              <w:rPr>
                <w:rFonts w:hint="eastAsia" w:ascii="Arial" w:hAnsi="Arial" w:cs="Arial"/>
                <w:sz w:val="24"/>
              </w:rPr>
              <w:t>万向脚轮：前后4个万向脚轮（其中2个自带刹车或止动底角锁止功能），移动固定方便。</w:t>
            </w:r>
          </w:p>
        </w:tc>
        <w:tc>
          <w:tcPr>
            <w:tcW w:w="1343" w:type="dxa"/>
            <w:shd w:val="clear" w:color="auto" w:fill="FFFFFF"/>
            <w:vAlign w:val="center"/>
          </w:tcPr>
          <w:p w14:paraId="6D71F2E5">
            <w:pPr>
              <w:jc w:val="center"/>
              <w:rPr>
                <w:rFonts w:ascii="Arial" w:hAnsi="Arial" w:cs="Arial"/>
                <w:sz w:val="24"/>
              </w:rPr>
            </w:pPr>
            <w:r>
              <w:rPr>
                <w:rFonts w:ascii="Arial" w:hAnsi="Arial" w:cs="Arial"/>
                <w:sz w:val="24"/>
              </w:rPr>
              <w:t>必须</w:t>
            </w:r>
          </w:p>
        </w:tc>
      </w:tr>
      <w:tr w14:paraId="147EDAB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FFFFFF"/>
          <w:tblCellMar>
            <w:top w:w="0" w:type="dxa"/>
            <w:left w:w="108" w:type="dxa"/>
            <w:bottom w:w="0" w:type="dxa"/>
            <w:right w:w="108" w:type="dxa"/>
          </w:tblCellMar>
        </w:tblPrEx>
        <w:trPr>
          <w:trHeight w:val="532" w:hRule="atLeast"/>
          <w:jc w:val="center"/>
        </w:trPr>
        <w:tc>
          <w:tcPr>
            <w:tcW w:w="1557" w:type="dxa"/>
            <w:shd w:val="clear" w:color="auto" w:fill="FFFFFF"/>
            <w:vAlign w:val="center"/>
          </w:tcPr>
          <w:p w14:paraId="1D65042A">
            <w:pPr>
              <w:spacing w:line="360" w:lineRule="auto"/>
              <w:jc w:val="center"/>
              <w:rPr>
                <w:rFonts w:ascii="Arial" w:hAnsi="Arial" w:cs="Arial"/>
                <w:sz w:val="24"/>
              </w:rPr>
            </w:pPr>
            <w:r>
              <w:rPr>
                <w:rFonts w:ascii="Arial" w:hAnsi="Arial" w:cs="Arial"/>
                <w:sz w:val="24"/>
              </w:rPr>
              <w:t>URS0</w:t>
            </w:r>
            <w:r>
              <w:rPr>
                <w:rFonts w:hint="eastAsia" w:ascii="Arial" w:hAnsi="Arial" w:cs="Arial"/>
                <w:sz w:val="24"/>
              </w:rPr>
              <w:t>7</w:t>
            </w:r>
            <w:r>
              <w:rPr>
                <w:rFonts w:ascii="Arial" w:hAnsi="Arial" w:cs="Arial"/>
                <w:sz w:val="24"/>
              </w:rPr>
              <w:t>-</w:t>
            </w:r>
            <w:r>
              <w:rPr>
                <w:rFonts w:hint="eastAsia" w:ascii="Arial" w:hAnsi="Arial" w:cs="Arial"/>
                <w:sz w:val="24"/>
              </w:rPr>
              <w:t>8</w:t>
            </w:r>
          </w:p>
        </w:tc>
        <w:tc>
          <w:tcPr>
            <w:tcW w:w="6351" w:type="dxa"/>
            <w:shd w:val="clear" w:color="auto" w:fill="FFFFFF"/>
            <w:vAlign w:val="center"/>
          </w:tcPr>
          <w:p w14:paraId="475D6E76">
            <w:pPr>
              <w:spacing w:line="360" w:lineRule="auto"/>
              <w:jc w:val="left"/>
              <w:rPr>
                <w:rFonts w:ascii="Arial" w:hAnsi="Arial" w:cs="Arial"/>
                <w:sz w:val="24"/>
              </w:rPr>
            </w:pPr>
            <w:r>
              <w:rPr>
                <w:rFonts w:hint="eastAsia" w:ascii="Arial" w:hAnsi="Arial" w:cs="Arial"/>
                <w:sz w:val="24"/>
              </w:rPr>
              <w:t>内部结构：三层不锈钢隔板，可调节层架式结构，方便分类存储。</w:t>
            </w:r>
          </w:p>
        </w:tc>
        <w:tc>
          <w:tcPr>
            <w:tcW w:w="1343" w:type="dxa"/>
            <w:shd w:val="clear" w:color="auto" w:fill="FFFFFF"/>
            <w:vAlign w:val="center"/>
          </w:tcPr>
          <w:p w14:paraId="66638F57">
            <w:pPr>
              <w:jc w:val="center"/>
              <w:rPr>
                <w:rFonts w:ascii="Arial" w:hAnsi="Arial" w:cs="Arial"/>
                <w:sz w:val="24"/>
              </w:rPr>
            </w:pPr>
            <w:r>
              <w:rPr>
                <w:rFonts w:ascii="Arial" w:hAnsi="Arial" w:cs="Arial"/>
                <w:sz w:val="24"/>
              </w:rPr>
              <w:t>必须</w:t>
            </w:r>
          </w:p>
        </w:tc>
      </w:tr>
      <w:tr w14:paraId="153933C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FFFFFF"/>
          <w:tblCellMar>
            <w:top w:w="0" w:type="dxa"/>
            <w:left w:w="108" w:type="dxa"/>
            <w:bottom w:w="0" w:type="dxa"/>
            <w:right w:w="108" w:type="dxa"/>
          </w:tblCellMar>
        </w:tblPrEx>
        <w:trPr>
          <w:trHeight w:val="532" w:hRule="atLeast"/>
          <w:jc w:val="center"/>
        </w:trPr>
        <w:tc>
          <w:tcPr>
            <w:tcW w:w="1557" w:type="dxa"/>
            <w:shd w:val="clear" w:color="auto" w:fill="FFFFFF"/>
            <w:vAlign w:val="center"/>
          </w:tcPr>
          <w:p w14:paraId="61997DB6">
            <w:pPr>
              <w:jc w:val="center"/>
              <w:rPr>
                <w:rFonts w:ascii="Arial" w:hAnsi="Arial" w:cs="Arial"/>
                <w:sz w:val="24"/>
              </w:rPr>
            </w:pPr>
            <w:r>
              <w:rPr>
                <w:rFonts w:ascii="Arial" w:hAnsi="Arial" w:cs="Arial"/>
                <w:sz w:val="24"/>
              </w:rPr>
              <w:t>URS0</w:t>
            </w:r>
            <w:r>
              <w:rPr>
                <w:rFonts w:hint="eastAsia" w:ascii="Arial" w:hAnsi="Arial" w:cs="Arial"/>
                <w:sz w:val="24"/>
              </w:rPr>
              <w:t>7</w:t>
            </w:r>
            <w:r>
              <w:rPr>
                <w:rFonts w:ascii="Arial" w:hAnsi="Arial" w:cs="Arial"/>
                <w:sz w:val="24"/>
              </w:rPr>
              <w:t>-</w:t>
            </w:r>
            <w:r>
              <w:rPr>
                <w:rFonts w:hint="eastAsia" w:ascii="Arial" w:hAnsi="Arial" w:cs="Arial"/>
                <w:sz w:val="24"/>
              </w:rPr>
              <w:t>9</w:t>
            </w:r>
          </w:p>
        </w:tc>
        <w:tc>
          <w:tcPr>
            <w:tcW w:w="6351" w:type="dxa"/>
            <w:shd w:val="clear" w:color="auto" w:fill="FFFFFF"/>
            <w:vAlign w:val="center"/>
          </w:tcPr>
          <w:p w14:paraId="5878AA26">
            <w:pPr>
              <w:spacing w:line="360" w:lineRule="auto"/>
              <w:jc w:val="left"/>
              <w:rPr>
                <w:rFonts w:ascii="Arial" w:hAnsi="Arial" w:cs="Arial"/>
                <w:sz w:val="24"/>
              </w:rPr>
            </w:pPr>
            <w:r>
              <w:rPr>
                <w:rFonts w:hint="eastAsia" w:ascii="Arial" w:hAnsi="Arial" w:cs="Arial"/>
                <w:sz w:val="24"/>
              </w:rPr>
              <w:t>电镀件：不允许出现锈点和锈迹。</w:t>
            </w:r>
          </w:p>
        </w:tc>
        <w:tc>
          <w:tcPr>
            <w:tcW w:w="1343" w:type="dxa"/>
            <w:shd w:val="clear" w:color="auto" w:fill="FFFFFF"/>
            <w:vAlign w:val="center"/>
          </w:tcPr>
          <w:p w14:paraId="28245763">
            <w:pPr>
              <w:jc w:val="center"/>
              <w:rPr>
                <w:rFonts w:ascii="Arial" w:hAnsi="Arial" w:cs="Arial"/>
                <w:sz w:val="24"/>
              </w:rPr>
            </w:pPr>
            <w:r>
              <w:rPr>
                <w:rFonts w:ascii="Arial" w:hAnsi="Arial" w:cs="Arial"/>
                <w:sz w:val="24"/>
              </w:rPr>
              <w:t>必须</w:t>
            </w:r>
          </w:p>
        </w:tc>
      </w:tr>
    </w:tbl>
    <w:p w14:paraId="7563FE9B">
      <w:pPr>
        <w:widowControl/>
        <w:spacing w:line="360" w:lineRule="auto"/>
        <w:jc w:val="left"/>
        <w:rPr>
          <w:rFonts w:ascii="Arial" w:hAnsi="Arial" w:cs="Arial"/>
          <w:sz w:val="24"/>
        </w:rPr>
      </w:pPr>
      <w:r>
        <w:rPr>
          <w:rFonts w:ascii="Arial" w:hAnsi="Arial" w:cs="Arial"/>
          <w:sz w:val="24"/>
        </w:rPr>
        <w:t>URS08：技术要求</w:t>
      </w:r>
    </w:p>
    <w:tbl>
      <w:tblPr>
        <w:tblStyle w:val="6"/>
        <w:tblW w:w="9251"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FFFFFF"/>
        <w:tblLayout w:type="fixed"/>
        <w:tblCellMar>
          <w:top w:w="0" w:type="dxa"/>
          <w:left w:w="108" w:type="dxa"/>
          <w:bottom w:w="0" w:type="dxa"/>
          <w:right w:w="108" w:type="dxa"/>
        </w:tblCellMar>
      </w:tblPr>
      <w:tblGrid>
        <w:gridCol w:w="1557"/>
        <w:gridCol w:w="6351"/>
        <w:gridCol w:w="1343"/>
      </w:tblGrid>
      <w:tr w14:paraId="0A62544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FFFFFF"/>
          <w:tblCellMar>
            <w:top w:w="0" w:type="dxa"/>
            <w:left w:w="108" w:type="dxa"/>
            <w:bottom w:w="0" w:type="dxa"/>
            <w:right w:w="108" w:type="dxa"/>
          </w:tblCellMar>
        </w:tblPrEx>
        <w:trPr>
          <w:trHeight w:val="576" w:hRule="exact"/>
          <w:tblHeader/>
          <w:jc w:val="center"/>
        </w:trPr>
        <w:tc>
          <w:tcPr>
            <w:tcW w:w="1557" w:type="dxa"/>
            <w:shd w:val="clear" w:color="auto" w:fill="FFFFFF"/>
            <w:vAlign w:val="center"/>
          </w:tcPr>
          <w:p w14:paraId="182B7C2B">
            <w:pPr>
              <w:spacing w:line="360" w:lineRule="auto"/>
              <w:jc w:val="center"/>
              <w:rPr>
                <w:rFonts w:ascii="Arial" w:hAnsi="Arial" w:cs="Arial"/>
                <w:sz w:val="24"/>
              </w:rPr>
            </w:pPr>
            <w:r>
              <w:rPr>
                <w:rFonts w:ascii="Arial" w:hAnsi="Arial" w:cs="Arial"/>
                <w:sz w:val="24"/>
              </w:rPr>
              <w:t>编号</w:t>
            </w:r>
          </w:p>
        </w:tc>
        <w:tc>
          <w:tcPr>
            <w:tcW w:w="6351" w:type="dxa"/>
            <w:shd w:val="clear" w:color="auto" w:fill="FFFFFF"/>
            <w:vAlign w:val="center"/>
          </w:tcPr>
          <w:p w14:paraId="57473AD6">
            <w:pPr>
              <w:spacing w:line="360" w:lineRule="auto"/>
              <w:jc w:val="center"/>
              <w:rPr>
                <w:rFonts w:ascii="Arial" w:hAnsi="Arial" w:cs="Arial"/>
                <w:sz w:val="24"/>
              </w:rPr>
            </w:pPr>
            <w:r>
              <w:rPr>
                <w:rFonts w:ascii="Arial" w:hAnsi="Arial" w:cs="Arial"/>
                <w:sz w:val="24"/>
              </w:rPr>
              <w:t>要求内容</w:t>
            </w:r>
          </w:p>
        </w:tc>
        <w:tc>
          <w:tcPr>
            <w:tcW w:w="1343" w:type="dxa"/>
            <w:shd w:val="clear" w:color="auto" w:fill="FFFFFF"/>
            <w:vAlign w:val="center"/>
          </w:tcPr>
          <w:p w14:paraId="62A90CF1">
            <w:pPr>
              <w:widowControl/>
              <w:jc w:val="center"/>
              <w:rPr>
                <w:rFonts w:ascii="Arial" w:hAnsi="Arial" w:cs="Arial"/>
                <w:sz w:val="24"/>
              </w:rPr>
            </w:pPr>
            <w:r>
              <w:rPr>
                <w:rFonts w:ascii="Arial" w:hAnsi="Arial" w:cs="Arial"/>
                <w:sz w:val="24"/>
              </w:rPr>
              <w:t>必须/期望</w:t>
            </w:r>
          </w:p>
        </w:tc>
      </w:tr>
      <w:tr w14:paraId="783497B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FFFFFF"/>
          <w:tblCellMar>
            <w:top w:w="0" w:type="dxa"/>
            <w:left w:w="108" w:type="dxa"/>
            <w:bottom w:w="0" w:type="dxa"/>
            <w:right w:w="108" w:type="dxa"/>
          </w:tblCellMar>
        </w:tblPrEx>
        <w:trPr>
          <w:trHeight w:val="553" w:hRule="atLeast"/>
          <w:jc w:val="center"/>
        </w:trPr>
        <w:tc>
          <w:tcPr>
            <w:tcW w:w="1557" w:type="dxa"/>
            <w:shd w:val="clear" w:color="auto" w:fill="FFFFFF"/>
            <w:vAlign w:val="center"/>
          </w:tcPr>
          <w:p w14:paraId="79487372">
            <w:pPr>
              <w:spacing w:line="360" w:lineRule="auto"/>
              <w:jc w:val="center"/>
              <w:rPr>
                <w:rFonts w:ascii="Arial" w:hAnsi="Arial" w:cs="Arial"/>
                <w:sz w:val="24"/>
              </w:rPr>
            </w:pPr>
            <w:r>
              <w:rPr>
                <w:rFonts w:ascii="Arial" w:hAnsi="Arial" w:cs="Arial"/>
                <w:sz w:val="24"/>
              </w:rPr>
              <w:t>URS08-1</w:t>
            </w:r>
          </w:p>
        </w:tc>
        <w:tc>
          <w:tcPr>
            <w:tcW w:w="6351" w:type="dxa"/>
            <w:shd w:val="clear" w:color="auto" w:fill="FFFFFF"/>
            <w:vAlign w:val="center"/>
          </w:tcPr>
          <w:p w14:paraId="6B81D113">
            <w:pPr>
              <w:rPr>
                <w:rFonts w:ascii="Arial" w:hAnsi="Arial" w:cs="Arial"/>
                <w:sz w:val="24"/>
              </w:rPr>
            </w:pPr>
            <w:r>
              <w:rPr>
                <w:rFonts w:hint="eastAsia" w:ascii="Arial" w:hAnsi="Arial" w:cs="Arial"/>
                <w:sz w:val="24"/>
              </w:rPr>
              <w:t>箱内温度-50℃</w:t>
            </w:r>
            <w:r>
              <w:rPr>
                <w:rFonts w:ascii="Arial" w:hAnsi="Arial" w:cs="Arial"/>
                <w:sz w:val="24"/>
              </w:rPr>
              <w:t>~</w:t>
            </w:r>
            <w:r>
              <w:rPr>
                <w:rFonts w:hint="eastAsia" w:ascii="Arial" w:hAnsi="Arial" w:cs="Arial"/>
                <w:sz w:val="24"/>
              </w:rPr>
              <w:t>-80℃可调。</w:t>
            </w:r>
          </w:p>
        </w:tc>
        <w:tc>
          <w:tcPr>
            <w:tcW w:w="1343" w:type="dxa"/>
            <w:shd w:val="clear" w:color="auto" w:fill="FFFFFF"/>
            <w:vAlign w:val="center"/>
          </w:tcPr>
          <w:p w14:paraId="6E3EBF0F">
            <w:pPr>
              <w:widowControl/>
              <w:jc w:val="center"/>
              <w:rPr>
                <w:rFonts w:ascii="Arial" w:hAnsi="Arial" w:cs="Arial"/>
                <w:sz w:val="24"/>
              </w:rPr>
            </w:pPr>
            <w:r>
              <w:rPr>
                <w:rFonts w:ascii="Arial" w:hAnsi="Arial" w:cs="Arial"/>
                <w:sz w:val="24"/>
              </w:rPr>
              <w:t>必须</w:t>
            </w:r>
          </w:p>
        </w:tc>
      </w:tr>
      <w:tr w14:paraId="6AF6304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FFFFFF"/>
          <w:tblCellMar>
            <w:top w:w="0" w:type="dxa"/>
            <w:left w:w="108" w:type="dxa"/>
            <w:bottom w:w="0" w:type="dxa"/>
            <w:right w:w="108" w:type="dxa"/>
          </w:tblCellMar>
        </w:tblPrEx>
        <w:trPr>
          <w:trHeight w:val="553" w:hRule="atLeast"/>
          <w:jc w:val="center"/>
        </w:trPr>
        <w:tc>
          <w:tcPr>
            <w:tcW w:w="1557" w:type="dxa"/>
            <w:shd w:val="clear" w:color="auto" w:fill="FFFFFF"/>
            <w:vAlign w:val="center"/>
          </w:tcPr>
          <w:p w14:paraId="14AD054D">
            <w:pPr>
              <w:spacing w:line="360" w:lineRule="auto"/>
              <w:jc w:val="center"/>
              <w:rPr>
                <w:rFonts w:ascii="Arial" w:hAnsi="Arial" w:cs="Arial"/>
                <w:sz w:val="24"/>
              </w:rPr>
            </w:pPr>
            <w:r>
              <w:rPr>
                <w:rFonts w:ascii="Arial" w:hAnsi="Arial" w:cs="Arial"/>
                <w:sz w:val="24"/>
              </w:rPr>
              <w:t>URS08-2</w:t>
            </w:r>
          </w:p>
        </w:tc>
        <w:tc>
          <w:tcPr>
            <w:tcW w:w="6351" w:type="dxa"/>
            <w:shd w:val="clear" w:color="auto" w:fill="FFFFFF"/>
            <w:vAlign w:val="center"/>
          </w:tcPr>
          <w:p w14:paraId="4CB108E7">
            <w:pPr>
              <w:spacing w:line="360" w:lineRule="auto"/>
              <w:jc w:val="left"/>
              <w:rPr>
                <w:rFonts w:ascii="Arial" w:hAnsi="Arial" w:cs="Arial"/>
                <w:sz w:val="24"/>
              </w:rPr>
            </w:pPr>
            <w:r>
              <w:rPr>
                <w:rFonts w:hint="eastAsia" w:ascii="Arial" w:hAnsi="Arial" w:cs="Arial"/>
                <w:sz w:val="24"/>
              </w:rPr>
              <w:t>有效容积≥650L，冰箱分四层空间，不含外旋管、冻存盒。</w:t>
            </w:r>
          </w:p>
        </w:tc>
        <w:tc>
          <w:tcPr>
            <w:tcW w:w="1343" w:type="dxa"/>
            <w:shd w:val="clear" w:color="auto" w:fill="FFFFFF"/>
            <w:vAlign w:val="center"/>
          </w:tcPr>
          <w:p w14:paraId="3EAF6D05">
            <w:pPr>
              <w:widowControl/>
              <w:jc w:val="center"/>
              <w:rPr>
                <w:rFonts w:ascii="Arial" w:hAnsi="Arial" w:cs="Arial"/>
                <w:sz w:val="24"/>
              </w:rPr>
            </w:pPr>
            <w:r>
              <w:rPr>
                <w:rFonts w:ascii="Arial" w:hAnsi="Arial" w:cs="Arial"/>
                <w:sz w:val="24"/>
              </w:rPr>
              <w:t>必须</w:t>
            </w:r>
          </w:p>
        </w:tc>
      </w:tr>
      <w:tr w14:paraId="59C6B82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FFFFFF"/>
          <w:tblCellMar>
            <w:top w:w="0" w:type="dxa"/>
            <w:left w:w="108" w:type="dxa"/>
            <w:bottom w:w="0" w:type="dxa"/>
            <w:right w:w="108" w:type="dxa"/>
          </w:tblCellMar>
        </w:tblPrEx>
        <w:trPr>
          <w:trHeight w:val="561" w:hRule="atLeast"/>
          <w:jc w:val="center"/>
        </w:trPr>
        <w:tc>
          <w:tcPr>
            <w:tcW w:w="1557" w:type="dxa"/>
            <w:shd w:val="clear" w:color="auto" w:fill="FFFFFF"/>
            <w:vAlign w:val="center"/>
          </w:tcPr>
          <w:p w14:paraId="01A62CD8">
            <w:pPr>
              <w:spacing w:line="360" w:lineRule="auto"/>
              <w:jc w:val="center"/>
              <w:rPr>
                <w:rFonts w:ascii="Arial" w:hAnsi="Arial" w:cs="Arial"/>
                <w:sz w:val="24"/>
              </w:rPr>
            </w:pPr>
            <w:r>
              <w:rPr>
                <w:rFonts w:ascii="Arial" w:hAnsi="Arial" w:cs="Arial"/>
                <w:sz w:val="24"/>
              </w:rPr>
              <w:t>URS08-3</w:t>
            </w:r>
          </w:p>
        </w:tc>
        <w:tc>
          <w:tcPr>
            <w:tcW w:w="6351" w:type="dxa"/>
            <w:shd w:val="clear" w:color="auto" w:fill="FFFFFF"/>
            <w:vAlign w:val="center"/>
          </w:tcPr>
          <w:p w14:paraId="42344A4C">
            <w:pPr>
              <w:spacing w:line="360" w:lineRule="auto"/>
              <w:jc w:val="left"/>
              <w:rPr>
                <w:rFonts w:ascii="Arial" w:hAnsi="Arial" w:cs="Arial"/>
                <w:sz w:val="24"/>
              </w:rPr>
            </w:pPr>
            <w:r>
              <w:rPr>
                <w:rFonts w:hint="eastAsia" w:ascii="Arial" w:hAnsi="Arial" w:cs="Arial"/>
                <w:sz w:val="24"/>
              </w:rPr>
              <w:t>LED显示屏，并配置大容量存储空间，实时保存箱内实际温度。</w:t>
            </w:r>
          </w:p>
        </w:tc>
        <w:tc>
          <w:tcPr>
            <w:tcW w:w="1343" w:type="dxa"/>
            <w:shd w:val="clear" w:color="auto" w:fill="FFFFFF"/>
            <w:vAlign w:val="center"/>
          </w:tcPr>
          <w:p w14:paraId="6B132D88">
            <w:pPr>
              <w:jc w:val="center"/>
              <w:rPr>
                <w:rFonts w:ascii="Arial" w:hAnsi="Arial" w:cs="Arial"/>
                <w:sz w:val="24"/>
              </w:rPr>
            </w:pPr>
            <w:r>
              <w:rPr>
                <w:rFonts w:ascii="Arial" w:hAnsi="Arial" w:cs="Arial"/>
                <w:sz w:val="24"/>
              </w:rPr>
              <w:t>必须</w:t>
            </w:r>
          </w:p>
        </w:tc>
      </w:tr>
      <w:tr w14:paraId="4E04494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FFFFFF"/>
          <w:tblCellMar>
            <w:top w:w="0" w:type="dxa"/>
            <w:left w:w="108" w:type="dxa"/>
            <w:bottom w:w="0" w:type="dxa"/>
            <w:right w:w="108" w:type="dxa"/>
          </w:tblCellMar>
        </w:tblPrEx>
        <w:trPr>
          <w:trHeight w:val="562" w:hRule="atLeast"/>
          <w:jc w:val="center"/>
        </w:trPr>
        <w:tc>
          <w:tcPr>
            <w:tcW w:w="1557" w:type="dxa"/>
            <w:shd w:val="clear" w:color="auto" w:fill="FFFFFF"/>
            <w:vAlign w:val="center"/>
          </w:tcPr>
          <w:p w14:paraId="3792E8C3">
            <w:pPr>
              <w:spacing w:line="360" w:lineRule="auto"/>
              <w:jc w:val="center"/>
              <w:rPr>
                <w:rFonts w:ascii="Arial" w:hAnsi="Arial" w:cs="Arial"/>
                <w:sz w:val="24"/>
              </w:rPr>
            </w:pPr>
            <w:r>
              <w:rPr>
                <w:rFonts w:ascii="Arial" w:hAnsi="Arial" w:cs="Arial"/>
                <w:sz w:val="24"/>
              </w:rPr>
              <w:t>URS08-4</w:t>
            </w:r>
          </w:p>
        </w:tc>
        <w:tc>
          <w:tcPr>
            <w:tcW w:w="6351" w:type="dxa"/>
            <w:shd w:val="clear" w:color="auto" w:fill="FFFFFF"/>
            <w:vAlign w:val="center"/>
          </w:tcPr>
          <w:p w14:paraId="19F856B6">
            <w:pPr>
              <w:spacing w:line="360" w:lineRule="auto"/>
              <w:jc w:val="left"/>
              <w:rPr>
                <w:rFonts w:ascii="Arial" w:hAnsi="Arial" w:cs="Arial"/>
                <w:sz w:val="24"/>
              </w:rPr>
            </w:pPr>
            <w:r>
              <w:rPr>
                <w:rFonts w:hint="eastAsia" w:ascii="Arial" w:hAnsi="Arial" w:cs="Arial"/>
                <w:sz w:val="24"/>
              </w:rPr>
              <w:t>采用无氟环保制冷剂，制冷效率高，节能环保。</w:t>
            </w:r>
          </w:p>
        </w:tc>
        <w:tc>
          <w:tcPr>
            <w:tcW w:w="1343" w:type="dxa"/>
            <w:shd w:val="clear" w:color="auto" w:fill="FFFFFF"/>
            <w:vAlign w:val="center"/>
          </w:tcPr>
          <w:p w14:paraId="67233DBC">
            <w:pPr>
              <w:jc w:val="center"/>
              <w:rPr>
                <w:rFonts w:ascii="Arial" w:hAnsi="Arial" w:cs="Arial"/>
                <w:sz w:val="24"/>
              </w:rPr>
            </w:pPr>
            <w:r>
              <w:rPr>
                <w:rFonts w:ascii="Arial" w:hAnsi="Arial" w:cs="Arial"/>
                <w:sz w:val="24"/>
              </w:rPr>
              <w:t>必须</w:t>
            </w:r>
          </w:p>
        </w:tc>
      </w:tr>
      <w:tr w14:paraId="47DB7B0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FFFFFF"/>
          <w:tblCellMar>
            <w:top w:w="0" w:type="dxa"/>
            <w:left w:w="108" w:type="dxa"/>
            <w:bottom w:w="0" w:type="dxa"/>
            <w:right w:w="108" w:type="dxa"/>
          </w:tblCellMar>
        </w:tblPrEx>
        <w:trPr>
          <w:trHeight w:val="442" w:hRule="atLeast"/>
          <w:jc w:val="center"/>
        </w:trPr>
        <w:tc>
          <w:tcPr>
            <w:tcW w:w="1557" w:type="dxa"/>
            <w:shd w:val="clear" w:color="auto" w:fill="FFFFFF"/>
            <w:vAlign w:val="center"/>
          </w:tcPr>
          <w:p w14:paraId="157C5641">
            <w:pPr>
              <w:spacing w:line="360" w:lineRule="auto"/>
              <w:jc w:val="center"/>
              <w:rPr>
                <w:rFonts w:ascii="Arial" w:hAnsi="Arial" w:cs="Arial"/>
                <w:sz w:val="24"/>
              </w:rPr>
            </w:pPr>
            <w:r>
              <w:rPr>
                <w:rFonts w:ascii="Arial" w:hAnsi="Arial" w:cs="Arial"/>
                <w:sz w:val="24"/>
              </w:rPr>
              <w:t>URS08-5</w:t>
            </w:r>
          </w:p>
        </w:tc>
        <w:tc>
          <w:tcPr>
            <w:tcW w:w="6351" w:type="dxa"/>
            <w:shd w:val="clear" w:color="auto" w:fill="FFFFFF"/>
            <w:vAlign w:val="center"/>
          </w:tcPr>
          <w:p w14:paraId="5E05C232">
            <w:pPr>
              <w:spacing w:line="360" w:lineRule="auto"/>
              <w:jc w:val="left"/>
              <w:rPr>
                <w:rFonts w:ascii="Arial" w:hAnsi="Arial" w:cs="Arial"/>
                <w:sz w:val="24"/>
              </w:rPr>
            </w:pPr>
            <w:r>
              <w:rPr>
                <w:rFonts w:hint="eastAsia" w:ascii="Arial" w:hAnsi="Arial" w:cs="Arial"/>
                <w:sz w:val="24"/>
              </w:rPr>
              <w:t>采用双独立运行制冷系统设计，一套系统出现故障另一套系统可保证设备-70℃以下运行。</w:t>
            </w:r>
          </w:p>
        </w:tc>
        <w:tc>
          <w:tcPr>
            <w:tcW w:w="1343" w:type="dxa"/>
            <w:shd w:val="clear" w:color="auto" w:fill="FFFFFF"/>
            <w:vAlign w:val="center"/>
          </w:tcPr>
          <w:p w14:paraId="1DF7D60D">
            <w:pPr>
              <w:jc w:val="center"/>
              <w:rPr>
                <w:rFonts w:ascii="Arial" w:hAnsi="Arial" w:cs="Arial"/>
                <w:sz w:val="24"/>
              </w:rPr>
            </w:pPr>
            <w:r>
              <w:rPr>
                <w:rFonts w:ascii="Arial" w:hAnsi="Arial" w:cs="Arial"/>
                <w:sz w:val="24"/>
              </w:rPr>
              <w:t>必须</w:t>
            </w:r>
          </w:p>
        </w:tc>
      </w:tr>
      <w:tr w14:paraId="5D4238E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2" w:hRule="atLeast"/>
          <w:jc w:val="center"/>
        </w:trPr>
        <w:tc>
          <w:tcPr>
            <w:tcW w:w="1557" w:type="dxa"/>
            <w:shd w:val="clear" w:color="auto" w:fill="FFFFFF"/>
            <w:vAlign w:val="center"/>
          </w:tcPr>
          <w:p w14:paraId="4A0C82C1">
            <w:pPr>
              <w:spacing w:line="360" w:lineRule="auto"/>
              <w:jc w:val="center"/>
              <w:rPr>
                <w:rFonts w:ascii="Arial" w:hAnsi="Arial" w:cs="Arial"/>
                <w:sz w:val="24"/>
              </w:rPr>
            </w:pPr>
            <w:r>
              <w:rPr>
                <w:rFonts w:ascii="Arial" w:hAnsi="Arial" w:cs="Arial"/>
                <w:sz w:val="24"/>
              </w:rPr>
              <w:t>URS08-6</w:t>
            </w:r>
          </w:p>
        </w:tc>
        <w:tc>
          <w:tcPr>
            <w:tcW w:w="6351" w:type="dxa"/>
            <w:shd w:val="clear" w:color="auto" w:fill="FFFFFF"/>
            <w:vAlign w:val="center"/>
          </w:tcPr>
          <w:p w14:paraId="5D010891">
            <w:pPr>
              <w:spacing w:line="360" w:lineRule="auto"/>
              <w:jc w:val="left"/>
              <w:rPr>
                <w:rFonts w:ascii="Arial" w:hAnsi="Arial" w:cs="Arial"/>
                <w:sz w:val="24"/>
              </w:rPr>
            </w:pPr>
            <w:r>
              <w:rPr>
                <w:rFonts w:hint="eastAsia" w:ascii="Arial" w:hAnsi="Arial" w:cs="Arial"/>
                <w:sz w:val="24"/>
              </w:rPr>
              <w:t>根据低温保存箱国家标准GB/T 20154要求，低温保存箱铭牌或标签上要标注制冷剂的称及装入量。</w:t>
            </w:r>
          </w:p>
        </w:tc>
        <w:tc>
          <w:tcPr>
            <w:tcW w:w="1343" w:type="dxa"/>
            <w:shd w:val="clear" w:color="auto" w:fill="FFFFFF"/>
            <w:vAlign w:val="center"/>
          </w:tcPr>
          <w:p w14:paraId="0BB29672">
            <w:pPr>
              <w:jc w:val="center"/>
              <w:rPr>
                <w:rFonts w:ascii="Arial" w:hAnsi="Arial" w:cs="Arial"/>
                <w:sz w:val="24"/>
              </w:rPr>
            </w:pPr>
            <w:r>
              <w:rPr>
                <w:rFonts w:ascii="Arial" w:hAnsi="Arial" w:cs="Arial"/>
                <w:sz w:val="24"/>
              </w:rPr>
              <w:t>必须</w:t>
            </w:r>
          </w:p>
        </w:tc>
      </w:tr>
      <w:tr w14:paraId="44F898D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FFFFFF"/>
          <w:tblCellMar>
            <w:top w:w="0" w:type="dxa"/>
            <w:left w:w="108" w:type="dxa"/>
            <w:bottom w:w="0" w:type="dxa"/>
            <w:right w:w="108" w:type="dxa"/>
          </w:tblCellMar>
        </w:tblPrEx>
        <w:trPr>
          <w:trHeight w:val="532" w:hRule="atLeast"/>
          <w:jc w:val="center"/>
        </w:trPr>
        <w:tc>
          <w:tcPr>
            <w:tcW w:w="1557" w:type="dxa"/>
            <w:shd w:val="clear" w:color="auto" w:fill="FFFFFF"/>
            <w:vAlign w:val="center"/>
          </w:tcPr>
          <w:p w14:paraId="508CE2AF">
            <w:pPr>
              <w:spacing w:line="360" w:lineRule="auto"/>
              <w:jc w:val="center"/>
              <w:rPr>
                <w:rFonts w:ascii="Arial" w:hAnsi="Arial" w:cs="Arial"/>
                <w:sz w:val="24"/>
              </w:rPr>
            </w:pPr>
            <w:r>
              <w:rPr>
                <w:rFonts w:ascii="Arial" w:hAnsi="Arial" w:cs="Arial"/>
                <w:sz w:val="24"/>
              </w:rPr>
              <w:t>URS08-</w:t>
            </w:r>
            <w:r>
              <w:rPr>
                <w:rFonts w:hint="eastAsia" w:ascii="Arial" w:hAnsi="Arial" w:cs="Arial"/>
                <w:sz w:val="24"/>
              </w:rPr>
              <w:t>7</w:t>
            </w:r>
          </w:p>
        </w:tc>
        <w:tc>
          <w:tcPr>
            <w:tcW w:w="6351" w:type="dxa"/>
            <w:shd w:val="clear" w:color="auto" w:fill="FFFFFF"/>
            <w:vAlign w:val="center"/>
          </w:tcPr>
          <w:p w14:paraId="47E13056">
            <w:pPr>
              <w:spacing w:line="360" w:lineRule="auto"/>
              <w:jc w:val="left"/>
              <w:rPr>
                <w:rFonts w:ascii="Arial" w:hAnsi="Arial" w:cs="Arial"/>
                <w:sz w:val="24"/>
              </w:rPr>
            </w:pPr>
            <w:r>
              <w:rPr>
                <w:rFonts w:hint="eastAsia" w:ascii="Arial" w:hAnsi="Arial" w:cs="Arial"/>
                <w:sz w:val="24"/>
              </w:rPr>
              <w:t>25℃环温时，耗电量应小于18.5Kw·h/24h。</w:t>
            </w:r>
          </w:p>
        </w:tc>
        <w:tc>
          <w:tcPr>
            <w:tcW w:w="1343" w:type="dxa"/>
            <w:shd w:val="clear" w:color="auto" w:fill="FFFFFF"/>
            <w:vAlign w:val="center"/>
          </w:tcPr>
          <w:p w14:paraId="25082823">
            <w:pPr>
              <w:jc w:val="center"/>
              <w:rPr>
                <w:rFonts w:ascii="Arial" w:hAnsi="Arial" w:cs="Arial"/>
                <w:sz w:val="24"/>
              </w:rPr>
            </w:pPr>
            <w:r>
              <w:rPr>
                <w:rFonts w:ascii="Arial" w:hAnsi="Arial" w:cs="Arial"/>
                <w:sz w:val="24"/>
              </w:rPr>
              <w:t>必须</w:t>
            </w:r>
          </w:p>
        </w:tc>
      </w:tr>
      <w:tr w14:paraId="75F1DD9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2" w:hRule="atLeast"/>
          <w:jc w:val="center"/>
        </w:trPr>
        <w:tc>
          <w:tcPr>
            <w:tcW w:w="1557" w:type="dxa"/>
            <w:shd w:val="clear" w:color="auto" w:fill="FFFFFF"/>
            <w:vAlign w:val="center"/>
          </w:tcPr>
          <w:p w14:paraId="100C2695">
            <w:pPr>
              <w:spacing w:line="360" w:lineRule="auto"/>
              <w:jc w:val="center"/>
              <w:rPr>
                <w:rFonts w:ascii="Arial" w:hAnsi="Arial" w:cs="Arial"/>
                <w:sz w:val="24"/>
              </w:rPr>
            </w:pPr>
            <w:r>
              <w:rPr>
                <w:rFonts w:ascii="Arial" w:hAnsi="Arial" w:cs="Arial"/>
                <w:sz w:val="24"/>
              </w:rPr>
              <w:t>URS08-</w:t>
            </w:r>
            <w:r>
              <w:rPr>
                <w:rFonts w:hint="eastAsia" w:ascii="Arial" w:hAnsi="Arial" w:cs="Arial"/>
                <w:sz w:val="24"/>
              </w:rPr>
              <w:t>8</w:t>
            </w:r>
          </w:p>
        </w:tc>
        <w:tc>
          <w:tcPr>
            <w:tcW w:w="6351" w:type="dxa"/>
            <w:shd w:val="clear" w:color="auto" w:fill="FFFFFF"/>
            <w:vAlign w:val="center"/>
          </w:tcPr>
          <w:p w14:paraId="3D30D7A1">
            <w:pPr>
              <w:spacing w:line="360" w:lineRule="auto"/>
              <w:jc w:val="left"/>
              <w:rPr>
                <w:rFonts w:ascii="Arial" w:hAnsi="Arial" w:cs="Arial"/>
                <w:sz w:val="24"/>
              </w:rPr>
            </w:pPr>
            <w:r>
              <w:rPr>
                <w:rFonts w:hint="eastAsia" w:ascii="Arial" w:hAnsi="Arial" w:cs="Arial"/>
                <w:sz w:val="24"/>
              </w:rPr>
              <w:t>标配USB接口，可导出全部数据，实现数据的可追溯性。</w:t>
            </w:r>
          </w:p>
        </w:tc>
        <w:tc>
          <w:tcPr>
            <w:tcW w:w="1343" w:type="dxa"/>
            <w:shd w:val="clear" w:color="auto" w:fill="FFFFFF"/>
            <w:vAlign w:val="center"/>
          </w:tcPr>
          <w:p w14:paraId="15CD097E">
            <w:pPr>
              <w:jc w:val="center"/>
              <w:rPr>
                <w:rFonts w:ascii="Arial" w:hAnsi="Arial" w:cs="Arial"/>
                <w:sz w:val="24"/>
              </w:rPr>
            </w:pPr>
            <w:r>
              <w:rPr>
                <w:rFonts w:ascii="Arial" w:hAnsi="Arial" w:cs="Arial"/>
                <w:sz w:val="24"/>
              </w:rPr>
              <w:t>必须</w:t>
            </w:r>
          </w:p>
        </w:tc>
      </w:tr>
      <w:tr w14:paraId="3A23829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2" w:hRule="atLeast"/>
          <w:jc w:val="center"/>
        </w:trPr>
        <w:tc>
          <w:tcPr>
            <w:tcW w:w="1557" w:type="dxa"/>
            <w:shd w:val="clear" w:color="auto" w:fill="FFFFFF"/>
            <w:vAlign w:val="center"/>
          </w:tcPr>
          <w:p w14:paraId="5ACFF51A">
            <w:pPr>
              <w:jc w:val="center"/>
              <w:rPr>
                <w:rFonts w:ascii="Arial" w:hAnsi="Arial" w:cs="Arial"/>
                <w:sz w:val="24"/>
              </w:rPr>
            </w:pPr>
            <w:r>
              <w:rPr>
                <w:rFonts w:ascii="Arial" w:hAnsi="Arial" w:cs="Arial"/>
                <w:sz w:val="24"/>
              </w:rPr>
              <w:t>URS08-</w:t>
            </w:r>
            <w:r>
              <w:rPr>
                <w:rFonts w:hint="eastAsia" w:ascii="Arial" w:hAnsi="Arial" w:cs="Arial"/>
                <w:sz w:val="24"/>
              </w:rPr>
              <w:t>9</w:t>
            </w:r>
          </w:p>
        </w:tc>
        <w:tc>
          <w:tcPr>
            <w:tcW w:w="6351" w:type="dxa"/>
            <w:shd w:val="clear" w:color="auto" w:fill="FFFFFF"/>
            <w:vAlign w:val="center"/>
          </w:tcPr>
          <w:p w14:paraId="76FAC647">
            <w:pPr>
              <w:spacing w:line="360" w:lineRule="auto"/>
              <w:jc w:val="left"/>
              <w:rPr>
                <w:rFonts w:ascii="Arial" w:hAnsi="Arial" w:cs="Arial"/>
                <w:sz w:val="24"/>
              </w:rPr>
            </w:pPr>
            <w:r>
              <w:rPr>
                <w:rFonts w:hint="eastAsia" w:ascii="Arial" w:hAnsi="Arial" w:cs="Arial"/>
                <w:sz w:val="24"/>
              </w:rPr>
              <w:t>多种故障报警（高低温报警、传感器报警、冷凝器散热差报警、环温超标报警、断电报警、门开报警、电池电量低报警），两种报警方式（声音蜂鸣报警、灯光闪烁报警）；多重保护功能（开机延时保护可设定时间、显示面板密码锁功能、断电记忆功能）。</w:t>
            </w:r>
          </w:p>
        </w:tc>
        <w:tc>
          <w:tcPr>
            <w:tcW w:w="1343" w:type="dxa"/>
            <w:shd w:val="clear" w:color="auto" w:fill="FFFFFF"/>
            <w:vAlign w:val="center"/>
          </w:tcPr>
          <w:p w14:paraId="0D9577D9">
            <w:pPr>
              <w:jc w:val="center"/>
              <w:rPr>
                <w:rFonts w:ascii="Arial" w:hAnsi="Arial" w:cs="Arial"/>
                <w:sz w:val="24"/>
              </w:rPr>
            </w:pPr>
            <w:r>
              <w:rPr>
                <w:rFonts w:ascii="Arial" w:hAnsi="Arial" w:cs="Arial"/>
                <w:sz w:val="24"/>
              </w:rPr>
              <w:t>必须</w:t>
            </w:r>
          </w:p>
        </w:tc>
      </w:tr>
      <w:tr w14:paraId="1C38BA5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2" w:hRule="atLeast"/>
          <w:jc w:val="center"/>
        </w:trPr>
        <w:tc>
          <w:tcPr>
            <w:tcW w:w="1557" w:type="dxa"/>
            <w:shd w:val="clear" w:color="auto" w:fill="FFFFFF"/>
            <w:vAlign w:val="center"/>
          </w:tcPr>
          <w:p w14:paraId="7F55D4FC">
            <w:pPr>
              <w:jc w:val="center"/>
              <w:rPr>
                <w:rFonts w:ascii="Arial" w:hAnsi="Arial" w:cs="Arial"/>
                <w:sz w:val="24"/>
              </w:rPr>
            </w:pPr>
            <w:r>
              <w:rPr>
                <w:rFonts w:ascii="Arial" w:hAnsi="Arial" w:cs="Arial"/>
                <w:sz w:val="24"/>
              </w:rPr>
              <w:t>URS08-</w:t>
            </w:r>
            <w:r>
              <w:rPr>
                <w:rFonts w:hint="eastAsia" w:ascii="Arial" w:hAnsi="Arial" w:cs="Arial"/>
                <w:sz w:val="24"/>
              </w:rPr>
              <w:t>10</w:t>
            </w:r>
          </w:p>
        </w:tc>
        <w:tc>
          <w:tcPr>
            <w:tcW w:w="6351" w:type="dxa"/>
            <w:shd w:val="clear" w:color="auto" w:fill="FFFFFF"/>
            <w:vAlign w:val="center"/>
          </w:tcPr>
          <w:p w14:paraId="1AD8CA99">
            <w:pPr>
              <w:spacing w:line="360" w:lineRule="auto"/>
              <w:jc w:val="left"/>
              <w:rPr>
                <w:rFonts w:ascii="Arial" w:hAnsi="Arial" w:cs="Arial"/>
                <w:sz w:val="24"/>
              </w:rPr>
            </w:pPr>
            <w:r>
              <w:rPr>
                <w:rFonts w:hint="eastAsia" w:ascii="Arial" w:hAnsi="Arial" w:cs="Arial"/>
                <w:sz w:val="24"/>
              </w:rPr>
              <w:t>配备智能温度记录仪，带数显、可充电、可接插座，全程监控并记录冷链设备运行状态。</w:t>
            </w:r>
          </w:p>
        </w:tc>
        <w:tc>
          <w:tcPr>
            <w:tcW w:w="1343" w:type="dxa"/>
            <w:shd w:val="clear" w:color="auto" w:fill="FFFFFF"/>
            <w:vAlign w:val="center"/>
          </w:tcPr>
          <w:p w14:paraId="09E11D96">
            <w:pPr>
              <w:jc w:val="center"/>
              <w:rPr>
                <w:rFonts w:ascii="Arial" w:hAnsi="Arial" w:cs="Arial"/>
                <w:sz w:val="24"/>
              </w:rPr>
            </w:pPr>
            <w:r>
              <w:rPr>
                <w:rFonts w:ascii="Arial" w:hAnsi="Arial" w:cs="Arial"/>
                <w:sz w:val="24"/>
              </w:rPr>
              <w:t>必须</w:t>
            </w:r>
          </w:p>
        </w:tc>
      </w:tr>
      <w:tr w14:paraId="418552C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2" w:hRule="atLeast"/>
          <w:jc w:val="center"/>
        </w:trPr>
        <w:tc>
          <w:tcPr>
            <w:tcW w:w="1557" w:type="dxa"/>
            <w:shd w:val="clear" w:color="auto" w:fill="FFFFFF"/>
            <w:vAlign w:val="center"/>
          </w:tcPr>
          <w:p w14:paraId="475173F2">
            <w:pPr>
              <w:jc w:val="center"/>
              <w:rPr>
                <w:rFonts w:ascii="Arial" w:hAnsi="Arial" w:cs="Arial"/>
                <w:sz w:val="24"/>
              </w:rPr>
            </w:pPr>
            <w:r>
              <w:rPr>
                <w:rFonts w:ascii="Arial" w:hAnsi="Arial" w:cs="Arial"/>
                <w:sz w:val="24"/>
              </w:rPr>
              <w:t>URS08-</w:t>
            </w:r>
            <w:r>
              <w:rPr>
                <w:rFonts w:hint="eastAsia" w:ascii="Arial" w:hAnsi="Arial" w:cs="Arial"/>
                <w:sz w:val="24"/>
              </w:rPr>
              <w:t>11</w:t>
            </w:r>
          </w:p>
        </w:tc>
        <w:tc>
          <w:tcPr>
            <w:tcW w:w="6351" w:type="dxa"/>
            <w:shd w:val="clear" w:color="auto" w:fill="FFFFFF"/>
            <w:vAlign w:val="center"/>
          </w:tcPr>
          <w:p w14:paraId="1AD9EAAD">
            <w:pPr>
              <w:spacing w:line="360" w:lineRule="auto"/>
              <w:jc w:val="left"/>
              <w:rPr>
                <w:rFonts w:ascii="Arial" w:hAnsi="Arial" w:cs="Arial"/>
                <w:sz w:val="24"/>
              </w:rPr>
            </w:pPr>
            <w:r>
              <w:rPr>
                <w:rFonts w:hint="eastAsia" w:ascii="Arial" w:hAnsi="Arial" w:cs="Arial"/>
                <w:sz w:val="24"/>
              </w:rPr>
              <w:t>一体式手把门锁设计，单手实现开关门。可同时使用暗锁及双挂锁。</w:t>
            </w:r>
          </w:p>
        </w:tc>
        <w:tc>
          <w:tcPr>
            <w:tcW w:w="1343" w:type="dxa"/>
            <w:shd w:val="clear" w:color="auto" w:fill="FFFFFF"/>
            <w:vAlign w:val="center"/>
          </w:tcPr>
          <w:p w14:paraId="350CA792">
            <w:pPr>
              <w:jc w:val="center"/>
              <w:rPr>
                <w:rFonts w:ascii="Arial" w:hAnsi="Arial" w:cs="Arial"/>
                <w:sz w:val="24"/>
              </w:rPr>
            </w:pPr>
            <w:r>
              <w:rPr>
                <w:rFonts w:ascii="Arial" w:hAnsi="Arial" w:cs="Arial"/>
                <w:sz w:val="24"/>
              </w:rPr>
              <w:t>必须</w:t>
            </w:r>
          </w:p>
        </w:tc>
      </w:tr>
      <w:tr w14:paraId="74A37B4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2" w:hRule="atLeast"/>
          <w:jc w:val="center"/>
        </w:trPr>
        <w:tc>
          <w:tcPr>
            <w:tcW w:w="1557" w:type="dxa"/>
            <w:shd w:val="clear" w:color="auto" w:fill="FFFFFF"/>
            <w:vAlign w:val="center"/>
          </w:tcPr>
          <w:p w14:paraId="32C53B64">
            <w:pPr>
              <w:jc w:val="center"/>
              <w:rPr>
                <w:rFonts w:ascii="Arial" w:hAnsi="Arial" w:cs="Arial"/>
                <w:sz w:val="24"/>
              </w:rPr>
            </w:pPr>
            <w:r>
              <w:rPr>
                <w:rFonts w:ascii="Arial" w:hAnsi="Arial" w:cs="Arial"/>
                <w:sz w:val="24"/>
              </w:rPr>
              <w:t>URS08-</w:t>
            </w:r>
            <w:r>
              <w:rPr>
                <w:rFonts w:hint="eastAsia" w:ascii="Arial" w:hAnsi="Arial" w:cs="Arial"/>
                <w:sz w:val="24"/>
              </w:rPr>
              <w:t>12</w:t>
            </w:r>
          </w:p>
        </w:tc>
        <w:tc>
          <w:tcPr>
            <w:tcW w:w="6351" w:type="dxa"/>
            <w:shd w:val="clear" w:color="auto" w:fill="FFFFFF"/>
            <w:vAlign w:val="center"/>
          </w:tcPr>
          <w:p w14:paraId="53842D6A">
            <w:pPr>
              <w:spacing w:line="360" w:lineRule="auto"/>
              <w:jc w:val="left"/>
              <w:rPr>
                <w:rFonts w:ascii="Arial" w:hAnsi="Arial" w:cs="Arial"/>
                <w:sz w:val="24"/>
              </w:rPr>
            </w:pPr>
            <w:r>
              <w:rPr>
                <w:rFonts w:hint="eastAsia" w:ascii="Arial" w:hAnsi="Arial" w:cs="Arial"/>
                <w:sz w:val="24"/>
              </w:rPr>
              <w:t>2个发泡内门并带密封条设计，外门4层密封。整机共计5层密封，保温效果好。</w:t>
            </w:r>
          </w:p>
        </w:tc>
        <w:tc>
          <w:tcPr>
            <w:tcW w:w="1343" w:type="dxa"/>
            <w:shd w:val="clear" w:color="auto" w:fill="FFFFFF"/>
            <w:vAlign w:val="center"/>
          </w:tcPr>
          <w:p w14:paraId="10CF1D4B">
            <w:pPr>
              <w:jc w:val="center"/>
              <w:rPr>
                <w:rFonts w:ascii="Arial" w:hAnsi="Arial" w:cs="Arial"/>
                <w:sz w:val="24"/>
              </w:rPr>
            </w:pPr>
            <w:r>
              <w:rPr>
                <w:rFonts w:ascii="Arial" w:hAnsi="Arial" w:cs="Arial"/>
                <w:sz w:val="24"/>
              </w:rPr>
              <w:t>必须</w:t>
            </w:r>
          </w:p>
        </w:tc>
      </w:tr>
      <w:tr w14:paraId="04DC326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2" w:hRule="atLeast"/>
          <w:jc w:val="center"/>
        </w:trPr>
        <w:tc>
          <w:tcPr>
            <w:tcW w:w="1557" w:type="dxa"/>
            <w:shd w:val="clear" w:color="auto" w:fill="FFFFFF"/>
            <w:vAlign w:val="center"/>
          </w:tcPr>
          <w:p w14:paraId="3EBDDD2A">
            <w:pPr>
              <w:jc w:val="center"/>
              <w:rPr>
                <w:rFonts w:ascii="Arial" w:hAnsi="Arial" w:cs="Arial"/>
                <w:sz w:val="24"/>
              </w:rPr>
            </w:pPr>
            <w:r>
              <w:rPr>
                <w:rFonts w:ascii="Arial" w:hAnsi="Arial" w:cs="Arial"/>
                <w:sz w:val="24"/>
              </w:rPr>
              <w:t>URS08-</w:t>
            </w:r>
            <w:r>
              <w:rPr>
                <w:rFonts w:hint="eastAsia" w:ascii="Arial" w:hAnsi="Arial" w:cs="Arial"/>
                <w:sz w:val="24"/>
              </w:rPr>
              <w:t>13</w:t>
            </w:r>
          </w:p>
        </w:tc>
        <w:tc>
          <w:tcPr>
            <w:tcW w:w="6351" w:type="dxa"/>
            <w:shd w:val="clear" w:color="auto" w:fill="FFFFFF"/>
            <w:vAlign w:val="center"/>
          </w:tcPr>
          <w:p w14:paraId="14DA63E9">
            <w:pPr>
              <w:spacing w:line="360" w:lineRule="auto"/>
              <w:jc w:val="left"/>
              <w:rPr>
                <w:rFonts w:ascii="Arial" w:hAnsi="Arial" w:cs="Arial"/>
                <w:sz w:val="24"/>
              </w:rPr>
            </w:pPr>
            <w:r>
              <w:rPr>
                <w:rFonts w:hint="eastAsia" w:ascii="Arial" w:hAnsi="Arial" w:cs="Arial"/>
                <w:sz w:val="24"/>
              </w:rPr>
              <w:t>内胆为电锌板喷粉/304不锈钢材质，防腐蚀，导热快。</w:t>
            </w:r>
          </w:p>
        </w:tc>
        <w:tc>
          <w:tcPr>
            <w:tcW w:w="1343" w:type="dxa"/>
            <w:shd w:val="clear" w:color="auto" w:fill="FFFFFF"/>
            <w:vAlign w:val="center"/>
          </w:tcPr>
          <w:p w14:paraId="19379858">
            <w:pPr>
              <w:jc w:val="center"/>
              <w:rPr>
                <w:rFonts w:ascii="Arial" w:hAnsi="Arial" w:cs="Arial"/>
                <w:sz w:val="24"/>
              </w:rPr>
            </w:pPr>
            <w:r>
              <w:rPr>
                <w:rFonts w:ascii="Arial" w:hAnsi="Arial" w:cs="Arial"/>
                <w:sz w:val="24"/>
              </w:rPr>
              <w:t>必须</w:t>
            </w:r>
          </w:p>
        </w:tc>
      </w:tr>
      <w:tr w14:paraId="6A9303A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2" w:hRule="atLeast"/>
          <w:jc w:val="center"/>
        </w:trPr>
        <w:tc>
          <w:tcPr>
            <w:tcW w:w="1557" w:type="dxa"/>
            <w:shd w:val="clear" w:color="auto" w:fill="FFFFFF"/>
            <w:vAlign w:val="center"/>
          </w:tcPr>
          <w:p w14:paraId="0E854E84">
            <w:pPr>
              <w:jc w:val="center"/>
              <w:rPr>
                <w:rFonts w:ascii="Arial" w:hAnsi="Arial" w:cs="Arial"/>
                <w:sz w:val="24"/>
              </w:rPr>
            </w:pPr>
            <w:r>
              <w:rPr>
                <w:rFonts w:ascii="Arial" w:hAnsi="Arial" w:cs="Arial"/>
                <w:sz w:val="24"/>
              </w:rPr>
              <w:t>URS08-</w:t>
            </w:r>
            <w:r>
              <w:rPr>
                <w:rFonts w:hint="eastAsia" w:ascii="Arial" w:hAnsi="Arial" w:cs="Arial"/>
                <w:sz w:val="24"/>
              </w:rPr>
              <w:t>14</w:t>
            </w:r>
          </w:p>
        </w:tc>
        <w:tc>
          <w:tcPr>
            <w:tcW w:w="6351" w:type="dxa"/>
            <w:shd w:val="clear" w:color="auto" w:fill="FFFFFF"/>
            <w:vAlign w:val="center"/>
          </w:tcPr>
          <w:p w14:paraId="2B21D5ED">
            <w:pPr>
              <w:spacing w:line="360" w:lineRule="auto"/>
              <w:jc w:val="left"/>
              <w:rPr>
                <w:rFonts w:ascii="Arial" w:hAnsi="Arial" w:cs="Arial"/>
                <w:sz w:val="24"/>
              </w:rPr>
            </w:pPr>
            <w:r>
              <w:rPr>
                <w:rFonts w:hint="eastAsia" w:ascii="Arial" w:hAnsi="Arial" w:cs="Arial"/>
                <w:sz w:val="24"/>
              </w:rPr>
              <w:t>使用航空真空隔热材料VIP，厚度≥20mm，箱体发泡层厚度≥100mm，保温效果好。</w:t>
            </w:r>
          </w:p>
        </w:tc>
        <w:tc>
          <w:tcPr>
            <w:tcW w:w="1343" w:type="dxa"/>
            <w:shd w:val="clear" w:color="auto" w:fill="FFFFFF"/>
            <w:vAlign w:val="center"/>
          </w:tcPr>
          <w:p w14:paraId="4C18B2DF">
            <w:pPr>
              <w:jc w:val="center"/>
              <w:rPr>
                <w:rFonts w:ascii="Arial" w:hAnsi="Arial" w:cs="Arial"/>
                <w:sz w:val="24"/>
              </w:rPr>
            </w:pPr>
            <w:r>
              <w:rPr>
                <w:rFonts w:ascii="Arial" w:hAnsi="Arial" w:cs="Arial"/>
                <w:sz w:val="24"/>
              </w:rPr>
              <w:t>必须</w:t>
            </w:r>
          </w:p>
        </w:tc>
      </w:tr>
      <w:tr w14:paraId="2B4CE54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2" w:hRule="atLeast"/>
          <w:jc w:val="center"/>
        </w:trPr>
        <w:tc>
          <w:tcPr>
            <w:tcW w:w="1557" w:type="dxa"/>
            <w:shd w:val="clear" w:color="auto" w:fill="FFFFFF"/>
            <w:vAlign w:val="center"/>
          </w:tcPr>
          <w:p w14:paraId="25010EEB">
            <w:pPr>
              <w:jc w:val="center"/>
              <w:rPr>
                <w:rFonts w:ascii="Arial" w:hAnsi="Arial" w:cs="Arial"/>
                <w:sz w:val="24"/>
              </w:rPr>
            </w:pPr>
            <w:r>
              <w:rPr>
                <w:rFonts w:ascii="Arial" w:hAnsi="Arial" w:cs="Arial"/>
                <w:sz w:val="24"/>
              </w:rPr>
              <w:t>URS08-</w:t>
            </w:r>
            <w:r>
              <w:rPr>
                <w:rFonts w:hint="eastAsia" w:ascii="Arial" w:hAnsi="Arial" w:cs="Arial"/>
                <w:sz w:val="24"/>
              </w:rPr>
              <w:t>15</w:t>
            </w:r>
          </w:p>
        </w:tc>
        <w:tc>
          <w:tcPr>
            <w:tcW w:w="6351" w:type="dxa"/>
            <w:shd w:val="clear" w:color="auto" w:fill="FFFFFF"/>
            <w:vAlign w:val="center"/>
          </w:tcPr>
          <w:p w14:paraId="34A605A5">
            <w:pPr>
              <w:spacing w:line="360" w:lineRule="auto"/>
              <w:jc w:val="left"/>
              <w:rPr>
                <w:rFonts w:ascii="Arial" w:hAnsi="Arial" w:cs="Arial"/>
                <w:sz w:val="24"/>
              </w:rPr>
            </w:pPr>
            <w:r>
              <w:rPr>
                <w:rFonts w:hint="eastAsia" w:ascii="Arial" w:hAnsi="Arial" w:cs="Arial"/>
                <w:sz w:val="24"/>
              </w:rPr>
              <w:t>具有可加热平衡孔模块，可满足短时间内连续开门。</w:t>
            </w:r>
          </w:p>
        </w:tc>
        <w:tc>
          <w:tcPr>
            <w:tcW w:w="1343" w:type="dxa"/>
            <w:shd w:val="clear" w:color="auto" w:fill="FFFFFF"/>
            <w:vAlign w:val="center"/>
          </w:tcPr>
          <w:p w14:paraId="60334E3A">
            <w:pPr>
              <w:jc w:val="center"/>
              <w:rPr>
                <w:rFonts w:ascii="Arial" w:hAnsi="Arial" w:cs="Arial"/>
                <w:sz w:val="24"/>
              </w:rPr>
            </w:pPr>
            <w:r>
              <w:rPr>
                <w:rFonts w:ascii="Arial" w:hAnsi="Arial" w:cs="Arial"/>
                <w:sz w:val="24"/>
              </w:rPr>
              <w:t>必须</w:t>
            </w:r>
          </w:p>
        </w:tc>
      </w:tr>
      <w:tr w14:paraId="52A6777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2" w:hRule="atLeast"/>
          <w:jc w:val="center"/>
        </w:trPr>
        <w:tc>
          <w:tcPr>
            <w:tcW w:w="1557" w:type="dxa"/>
            <w:shd w:val="clear" w:color="auto" w:fill="FFFFFF"/>
            <w:vAlign w:val="center"/>
          </w:tcPr>
          <w:p w14:paraId="4003D4D1">
            <w:pPr>
              <w:jc w:val="center"/>
              <w:rPr>
                <w:rFonts w:ascii="Arial" w:hAnsi="Arial" w:cs="Arial"/>
                <w:sz w:val="24"/>
              </w:rPr>
            </w:pPr>
            <w:r>
              <w:rPr>
                <w:rFonts w:ascii="Arial" w:hAnsi="Arial" w:cs="Arial"/>
                <w:sz w:val="24"/>
              </w:rPr>
              <w:t>URS08-</w:t>
            </w:r>
            <w:r>
              <w:rPr>
                <w:rFonts w:hint="eastAsia" w:ascii="Arial" w:hAnsi="Arial" w:cs="Arial"/>
                <w:sz w:val="24"/>
              </w:rPr>
              <w:t>16</w:t>
            </w:r>
          </w:p>
        </w:tc>
        <w:tc>
          <w:tcPr>
            <w:tcW w:w="6351" w:type="dxa"/>
            <w:shd w:val="clear" w:color="auto" w:fill="FFFFFF"/>
            <w:vAlign w:val="center"/>
          </w:tcPr>
          <w:p w14:paraId="6E082679">
            <w:pPr>
              <w:spacing w:line="360" w:lineRule="auto"/>
              <w:jc w:val="left"/>
              <w:rPr>
                <w:rFonts w:ascii="Arial" w:hAnsi="Arial" w:cs="Arial"/>
                <w:sz w:val="24"/>
              </w:rPr>
            </w:pPr>
            <w:r>
              <w:rPr>
                <w:rFonts w:hint="eastAsia" w:ascii="Arial" w:hAnsi="Arial" w:cs="Arial"/>
                <w:sz w:val="24"/>
              </w:rPr>
              <w:t>箱体后背</w:t>
            </w:r>
            <w:bookmarkStart w:id="0" w:name="OLE_LINK31"/>
            <w:bookmarkStart w:id="1" w:name="OLE_LINK30"/>
            <w:r>
              <w:rPr>
                <w:rFonts w:hint="eastAsia" w:ascii="Arial" w:hAnsi="Arial" w:cs="Arial"/>
                <w:sz w:val="24"/>
              </w:rPr>
              <w:t>≥2个测试孔</w:t>
            </w:r>
            <w:bookmarkEnd w:id="0"/>
            <w:bookmarkEnd w:id="1"/>
            <w:r>
              <w:rPr>
                <w:rFonts w:hint="eastAsia" w:ascii="Arial" w:hAnsi="Arial" w:cs="Arial"/>
                <w:sz w:val="24"/>
              </w:rPr>
              <w:t>设计，方便用户实验使用和监控箱内温度。</w:t>
            </w:r>
          </w:p>
        </w:tc>
        <w:tc>
          <w:tcPr>
            <w:tcW w:w="1343" w:type="dxa"/>
            <w:shd w:val="clear" w:color="auto" w:fill="FFFFFF"/>
            <w:vAlign w:val="center"/>
          </w:tcPr>
          <w:p w14:paraId="49B8D3E9">
            <w:pPr>
              <w:jc w:val="center"/>
              <w:rPr>
                <w:rFonts w:ascii="Arial" w:hAnsi="Arial" w:cs="Arial"/>
                <w:sz w:val="24"/>
              </w:rPr>
            </w:pPr>
            <w:r>
              <w:rPr>
                <w:rFonts w:ascii="Arial" w:hAnsi="Arial" w:cs="Arial"/>
                <w:sz w:val="24"/>
              </w:rPr>
              <w:t>必须</w:t>
            </w:r>
          </w:p>
        </w:tc>
      </w:tr>
      <w:tr w14:paraId="01778DF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2" w:hRule="atLeast"/>
          <w:jc w:val="center"/>
        </w:trPr>
        <w:tc>
          <w:tcPr>
            <w:tcW w:w="1557" w:type="dxa"/>
            <w:shd w:val="clear" w:color="auto" w:fill="FFFFFF"/>
            <w:vAlign w:val="center"/>
          </w:tcPr>
          <w:p w14:paraId="57423107">
            <w:pPr>
              <w:jc w:val="center"/>
              <w:rPr>
                <w:rFonts w:ascii="Arial" w:hAnsi="Arial" w:cs="Arial"/>
                <w:sz w:val="24"/>
              </w:rPr>
            </w:pPr>
            <w:r>
              <w:rPr>
                <w:rFonts w:ascii="Arial" w:hAnsi="Arial" w:cs="Arial"/>
                <w:sz w:val="24"/>
              </w:rPr>
              <w:t>URS08-</w:t>
            </w:r>
            <w:r>
              <w:rPr>
                <w:rFonts w:hint="eastAsia" w:ascii="Arial" w:hAnsi="Arial" w:cs="Arial"/>
                <w:sz w:val="24"/>
              </w:rPr>
              <w:t>17</w:t>
            </w:r>
          </w:p>
        </w:tc>
        <w:tc>
          <w:tcPr>
            <w:tcW w:w="6351" w:type="dxa"/>
            <w:shd w:val="clear" w:color="auto" w:fill="FFFFFF"/>
            <w:vAlign w:val="center"/>
          </w:tcPr>
          <w:p w14:paraId="215FABBE">
            <w:pPr>
              <w:spacing w:line="360" w:lineRule="auto"/>
              <w:jc w:val="left"/>
              <w:rPr>
                <w:rFonts w:ascii="Arial" w:hAnsi="Arial" w:cs="Arial"/>
                <w:sz w:val="24"/>
              </w:rPr>
            </w:pPr>
            <w:r>
              <w:rPr>
                <w:rFonts w:hint="eastAsia" w:ascii="Arial" w:hAnsi="Arial" w:cs="Arial"/>
                <w:sz w:val="24"/>
              </w:rPr>
              <w:t>厂家出具售后质保超低温冰箱设备一年保换整机五年保修。</w:t>
            </w:r>
          </w:p>
        </w:tc>
        <w:tc>
          <w:tcPr>
            <w:tcW w:w="1343" w:type="dxa"/>
            <w:shd w:val="clear" w:color="auto" w:fill="FFFFFF"/>
            <w:vAlign w:val="center"/>
          </w:tcPr>
          <w:p w14:paraId="6E4C5576">
            <w:pPr>
              <w:jc w:val="center"/>
              <w:rPr>
                <w:rFonts w:ascii="Arial" w:hAnsi="Arial" w:cs="Arial"/>
                <w:sz w:val="24"/>
              </w:rPr>
            </w:pPr>
            <w:r>
              <w:rPr>
                <w:rFonts w:ascii="Arial" w:hAnsi="Arial" w:cs="Arial"/>
                <w:sz w:val="24"/>
              </w:rPr>
              <w:t>必须</w:t>
            </w:r>
          </w:p>
        </w:tc>
      </w:tr>
    </w:tbl>
    <w:p w14:paraId="64C7D5FC">
      <w:pPr>
        <w:rPr>
          <w:rFonts w:ascii="Arial" w:hAnsi="Arial" w:cs="Arial"/>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MingLiU">
    <w:altName w:val="Segoe Print"/>
    <w:panose1 w:val="02010609000101010101"/>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762F4B">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18E78D">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921390">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6"/>
      <w:tblW w:w="9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6"/>
      <w:gridCol w:w="2249"/>
      <w:gridCol w:w="2448"/>
      <w:gridCol w:w="2816"/>
    </w:tblGrid>
    <w:tr w14:paraId="38FBA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exact"/>
        <w:jc w:val="center"/>
      </w:trPr>
      <w:tc>
        <w:tcPr>
          <w:tcW w:w="1686" w:type="dxa"/>
          <w:vMerge w:val="restart"/>
          <w:tcBorders>
            <w:top w:val="single" w:color="auto" w:sz="12" w:space="0"/>
            <w:left w:val="single" w:color="auto" w:sz="12" w:space="0"/>
          </w:tcBorders>
        </w:tcPr>
        <w:p w14:paraId="650F0909">
          <w:pPr>
            <w:rPr>
              <w:rFonts w:ascii="Arial" w:hAnsi="Arial" w:eastAsia="黑体" w:cs="Arial"/>
            </w:rPr>
          </w:pPr>
          <w:r>
            <w:drawing>
              <wp:anchor distT="0" distB="0" distL="114300" distR="114300" simplePos="0" relativeHeight="251659264" behindDoc="0" locked="0" layoutInCell="1" allowOverlap="1">
                <wp:simplePos x="0" y="0"/>
                <wp:positionH relativeFrom="column">
                  <wp:posOffset>-46355</wp:posOffset>
                </wp:positionH>
                <wp:positionV relativeFrom="paragraph">
                  <wp:posOffset>182880</wp:posOffset>
                </wp:positionV>
                <wp:extent cx="1029335" cy="1036955"/>
                <wp:effectExtent l="0" t="0" r="18415" b="10795"/>
                <wp:wrapNone/>
                <wp:docPr id="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7"/>
                        <pic:cNvPicPr>
                          <a:picLocks noChangeAspect="1"/>
                        </pic:cNvPicPr>
                      </pic:nvPicPr>
                      <pic:blipFill>
                        <a:blip r:embed="rId1"/>
                        <a:stretch>
                          <a:fillRect/>
                        </a:stretch>
                      </pic:blipFill>
                      <pic:spPr>
                        <a:xfrm>
                          <a:off x="0" y="0"/>
                          <a:ext cx="1029335" cy="1036955"/>
                        </a:xfrm>
                        <a:prstGeom prst="rect">
                          <a:avLst/>
                        </a:prstGeom>
                        <a:noFill/>
                        <a:ln w="9525">
                          <a:noFill/>
                        </a:ln>
                      </pic:spPr>
                    </pic:pic>
                  </a:graphicData>
                </a:graphic>
              </wp:anchor>
            </w:drawing>
          </w:r>
        </w:p>
      </w:tc>
      <w:tc>
        <w:tcPr>
          <w:tcW w:w="7513" w:type="dxa"/>
          <w:gridSpan w:val="3"/>
          <w:tcBorders>
            <w:top w:val="single" w:color="auto" w:sz="12" w:space="0"/>
            <w:right w:val="single" w:color="auto" w:sz="12" w:space="0"/>
          </w:tcBorders>
          <w:vAlign w:val="center"/>
        </w:tcPr>
        <w:p w14:paraId="0CDA97BB">
          <w:pPr>
            <w:jc w:val="center"/>
            <w:rPr>
              <w:rFonts w:ascii="宋体" w:cs="Arial"/>
              <w:b/>
              <w:sz w:val="36"/>
              <w:szCs w:val="36"/>
            </w:rPr>
          </w:pPr>
          <w:r>
            <w:rPr>
              <w:rFonts w:ascii="Arial" w:hAnsi="Arial" w:eastAsia="黑体" w:cs="Arial"/>
              <w:color w:val="000000"/>
              <w:sz w:val="28"/>
              <w:szCs w:val="28"/>
            </w:rPr>
            <w:t>超低温冰箱用户需求</w:t>
          </w:r>
          <w:r>
            <w:rPr>
              <w:rFonts w:ascii="Arial" w:hAnsi="Arial" w:eastAsia="黑体" w:cs="Arial"/>
              <w:i/>
              <w:color w:val="000000"/>
              <w:sz w:val="28"/>
              <w:szCs w:val="28"/>
            </w:rPr>
            <w:t>（</w:t>
          </w:r>
          <w:r>
            <w:rPr>
              <w:rFonts w:hint="eastAsia" w:ascii="Arial" w:hAnsi="Arial" w:eastAsia="黑体" w:cs="Arial"/>
              <w:i/>
              <w:color w:val="000000"/>
              <w:sz w:val="28"/>
              <w:szCs w:val="28"/>
            </w:rPr>
            <w:t>设备</w:t>
          </w:r>
          <w:r>
            <w:rPr>
              <w:rFonts w:ascii="Arial" w:hAnsi="Arial" w:eastAsia="黑体" w:cs="Arial"/>
              <w:i/>
              <w:color w:val="000000"/>
              <w:sz w:val="28"/>
              <w:szCs w:val="28"/>
            </w:rPr>
            <w:t>）</w:t>
          </w:r>
        </w:p>
      </w:tc>
    </w:tr>
    <w:tr w14:paraId="23A6A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686" w:type="dxa"/>
          <w:vMerge w:val="continue"/>
          <w:tcBorders>
            <w:left w:val="single" w:color="auto" w:sz="12" w:space="0"/>
          </w:tcBorders>
        </w:tcPr>
        <w:p w14:paraId="290014B8">
          <w:pPr>
            <w:spacing w:line="240" w:lineRule="exact"/>
            <w:jc w:val="center"/>
            <w:rPr>
              <w:rFonts w:ascii="Arial" w:hAnsi="Arial" w:eastAsia="黑体"/>
              <w:spacing w:val="-20"/>
              <w:szCs w:val="18"/>
            </w:rPr>
          </w:pPr>
        </w:p>
      </w:tc>
      <w:tc>
        <w:tcPr>
          <w:tcW w:w="7513" w:type="dxa"/>
          <w:gridSpan w:val="3"/>
          <w:tcBorders>
            <w:right w:val="single" w:color="auto" w:sz="12" w:space="0"/>
          </w:tcBorders>
          <w:vAlign w:val="center"/>
        </w:tcPr>
        <w:p w14:paraId="0327A9B8">
          <w:pPr>
            <w:ind w:right="-206" w:rightChars="-98"/>
            <w:jc w:val="left"/>
            <w:rPr>
              <w:rFonts w:hint="eastAsia" w:ascii="黑体" w:hAnsi="宋体" w:eastAsia="黑体" w:cs="Arial"/>
              <w:sz w:val="24"/>
              <w:szCs w:val="24"/>
            </w:rPr>
          </w:pPr>
          <w:r>
            <w:rPr>
              <w:rFonts w:hint="eastAsia" w:ascii="宋体" w:hAnsi="宋体" w:cs="Arial"/>
              <w:sz w:val="24"/>
              <w:szCs w:val="24"/>
            </w:rPr>
            <w:t>编</w:t>
          </w:r>
          <w:r>
            <w:rPr>
              <w:rFonts w:ascii="宋体" w:hAnsi="宋体" w:cs="Arial"/>
              <w:sz w:val="24"/>
              <w:szCs w:val="24"/>
            </w:rPr>
            <w:t xml:space="preserve">    </w:t>
          </w:r>
          <w:r>
            <w:rPr>
              <w:rFonts w:hint="eastAsia" w:ascii="宋体" w:hAnsi="宋体" w:cs="Arial"/>
              <w:sz w:val="24"/>
              <w:szCs w:val="24"/>
            </w:rPr>
            <w:t>码：</w:t>
          </w:r>
          <w:r>
            <w:rPr>
              <w:rFonts w:ascii="宋体" w:hAnsi="宋体" w:cs="Arial"/>
              <w:sz w:val="24"/>
              <w:szCs w:val="24"/>
            </w:rPr>
            <w:t>Q/DBZY·014-G003-SB(618)-0</w:t>
          </w:r>
          <w:r>
            <w:rPr>
              <w:rFonts w:hint="eastAsia" w:ascii="宋体" w:hAnsi="宋体" w:cs="Arial"/>
              <w:sz w:val="24"/>
              <w:szCs w:val="24"/>
            </w:rPr>
            <w:t>18</w:t>
          </w:r>
        </w:p>
      </w:tc>
    </w:tr>
    <w:tr w14:paraId="3726D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686" w:type="dxa"/>
          <w:vMerge w:val="continue"/>
          <w:tcBorders>
            <w:left w:val="single" w:color="auto" w:sz="12" w:space="0"/>
            <w:bottom w:val="single" w:color="auto" w:sz="12" w:space="0"/>
          </w:tcBorders>
        </w:tcPr>
        <w:p w14:paraId="4B6C0172">
          <w:pPr>
            <w:spacing w:line="240" w:lineRule="exact"/>
            <w:jc w:val="center"/>
            <w:rPr>
              <w:rFonts w:ascii="Arial" w:hAnsi="Arial" w:eastAsia="黑体"/>
              <w:spacing w:val="-20"/>
              <w:szCs w:val="18"/>
            </w:rPr>
          </w:pPr>
        </w:p>
      </w:tc>
      <w:tc>
        <w:tcPr>
          <w:tcW w:w="2249" w:type="dxa"/>
          <w:tcBorders>
            <w:bottom w:val="single" w:color="auto" w:sz="12" w:space="0"/>
          </w:tcBorders>
          <w:vAlign w:val="center"/>
        </w:tcPr>
        <w:p w14:paraId="09805B2B">
          <w:pPr>
            <w:ind w:right="-206" w:rightChars="-98"/>
            <w:rPr>
              <w:rFonts w:hint="eastAsia" w:ascii="黑体" w:hAnsi="宋体" w:cs="Arial"/>
              <w:sz w:val="24"/>
              <w:szCs w:val="24"/>
            </w:rPr>
          </w:pPr>
          <w:r>
            <w:rPr>
              <w:rFonts w:hint="eastAsia" w:ascii="宋体" w:hAnsi="宋体" w:cs="Arial"/>
              <w:sz w:val="24"/>
              <w:szCs w:val="24"/>
            </w:rPr>
            <w:t>版</w:t>
          </w:r>
          <w:r>
            <w:rPr>
              <w:rFonts w:ascii="宋体" w:hAnsi="宋体" w:cs="Arial"/>
              <w:sz w:val="24"/>
              <w:szCs w:val="24"/>
            </w:rPr>
            <w:t xml:space="preserve"> </w:t>
          </w:r>
          <w:r>
            <w:rPr>
              <w:rFonts w:hint="eastAsia" w:ascii="宋体" w:hAnsi="宋体" w:cs="Arial"/>
              <w:sz w:val="24"/>
              <w:szCs w:val="24"/>
            </w:rPr>
            <w:t>本</w:t>
          </w:r>
          <w:r>
            <w:rPr>
              <w:rFonts w:ascii="宋体" w:hAnsi="宋体" w:cs="Arial"/>
              <w:sz w:val="24"/>
              <w:szCs w:val="24"/>
            </w:rPr>
            <w:t xml:space="preserve"> </w:t>
          </w:r>
          <w:r>
            <w:rPr>
              <w:rFonts w:hint="eastAsia" w:ascii="宋体" w:hAnsi="宋体" w:cs="Arial"/>
              <w:sz w:val="24"/>
              <w:szCs w:val="24"/>
            </w:rPr>
            <w:t>号：2023</w:t>
          </w:r>
        </w:p>
      </w:tc>
      <w:tc>
        <w:tcPr>
          <w:tcW w:w="2448" w:type="dxa"/>
          <w:tcBorders>
            <w:bottom w:val="single" w:color="auto" w:sz="12" w:space="0"/>
          </w:tcBorders>
          <w:vAlign w:val="center"/>
        </w:tcPr>
        <w:p w14:paraId="1C36318D">
          <w:pPr>
            <w:ind w:right="-206" w:rightChars="-98"/>
            <w:rPr>
              <w:rFonts w:hint="eastAsia" w:ascii="宋体" w:hAnsi="宋体" w:cs="Arial"/>
              <w:sz w:val="24"/>
              <w:szCs w:val="24"/>
            </w:rPr>
          </w:pPr>
          <w:r>
            <w:rPr>
              <w:rFonts w:hint="eastAsia" w:ascii="宋体" w:hAnsi="宋体" w:cs="Arial"/>
              <w:sz w:val="24"/>
              <w:szCs w:val="24"/>
            </w:rPr>
            <w:t>修</w:t>
          </w:r>
          <w:r>
            <w:rPr>
              <w:rFonts w:ascii="宋体" w:hAnsi="宋体" w:cs="Arial"/>
              <w:sz w:val="24"/>
              <w:szCs w:val="24"/>
            </w:rPr>
            <w:t xml:space="preserve"> </w:t>
          </w:r>
          <w:r>
            <w:rPr>
              <w:rFonts w:hint="eastAsia" w:ascii="宋体" w:hAnsi="宋体" w:cs="Arial"/>
              <w:sz w:val="24"/>
              <w:szCs w:val="24"/>
            </w:rPr>
            <w:t>订</w:t>
          </w:r>
          <w:r>
            <w:rPr>
              <w:rFonts w:ascii="宋体" w:hAnsi="宋体" w:cs="Arial"/>
              <w:sz w:val="24"/>
              <w:szCs w:val="24"/>
            </w:rPr>
            <w:t xml:space="preserve"> </w:t>
          </w:r>
          <w:r>
            <w:rPr>
              <w:rFonts w:hint="eastAsia" w:ascii="宋体" w:hAnsi="宋体" w:cs="Arial"/>
              <w:sz w:val="24"/>
              <w:szCs w:val="24"/>
            </w:rPr>
            <w:t>号：00</w:t>
          </w:r>
        </w:p>
      </w:tc>
      <w:tc>
        <w:tcPr>
          <w:tcW w:w="2816" w:type="dxa"/>
          <w:tcBorders>
            <w:bottom w:val="single" w:color="auto" w:sz="12" w:space="0"/>
            <w:right w:val="single" w:color="auto" w:sz="12" w:space="0"/>
          </w:tcBorders>
          <w:vAlign w:val="center"/>
        </w:tcPr>
        <w:p w14:paraId="6617B926">
          <w:pPr>
            <w:rPr>
              <w:rFonts w:hint="eastAsia" w:ascii="宋体" w:hAnsi="宋体" w:cs="Arial"/>
              <w:sz w:val="24"/>
              <w:szCs w:val="24"/>
            </w:rPr>
          </w:pPr>
          <w:r>
            <w:rPr>
              <w:rFonts w:hint="eastAsia" w:ascii="宋体" w:hAnsi="宋体" w:cs="Arial"/>
              <w:sz w:val="24"/>
              <w:szCs w:val="24"/>
            </w:rPr>
            <w:t>页</w:t>
          </w:r>
          <w:r>
            <w:rPr>
              <w:rFonts w:ascii="宋体" w:hAnsi="宋体" w:cs="Arial"/>
              <w:sz w:val="24"/>
              <w:szCs w:val="24"/>
            </w:rPr>
            <w:t xml:space="preserve">    </w:t>
          </w:r>
          <w:r>
            <w:rPr>
              <w:rFonts w:hint="eastAsia" w:ascii="宋体" w:hAnsi="宋体" w:cs="Arial"/>
              <w:sz w:val="24"/>
              <w:szCs w:val="24"/>
            </w:rPr>
            <w:t>号：</w:t>
          </w:r>
          <w:r>
            <w:rPr>
              <w:rFonts w:ascii="宋体" w:hAnsi="宋体" w:cs="Arial"/>
              <w:sz w:val="24"/>
              <w:szCs w:val="24"/>
            </w:rPr>
            <w:fldChar w:fldCharType="begin"/>
          </w:r>
          <w:r>
            <w:rPr>
              <w:rFonts w:ascii="宋体" w:hAnsi="宋体" w:cs="Arial"/>
              <w:sz w:val="24"/>
              <w:szCs w:val="24"/>
            </w:rPr>
            <w:instrText xml:space="preserve"> PAGE </w:instrText>
          </w:r>
          <w:r>
            <w:rPr>
              <w:rFonts w:ascii="宋体" w:hAnsi="宋体" w:cs="Arial"/>
              <w:sz w:val="24"/>
              <w:szCs w:val="24"/>
            </w:rPr>
            <w:fldChar w:fldCharType="separate"/>
          </w:r>
          <w:r>
            <w:rPr>
              <w:rFonts w:ascii="宋体" w:hAnsi="宋体" w:cs="Arial"/>
              <w:sz w:val="24"/>
              <w:szCs w:val="24"/>
            </w:rPr>
            <w:t>2</w:t>
          </w:r>
          <w:r>
            <w:rPr>
              <w:rFonts w:ascii="宋体" w:hAnsi="宋体" w:cs="Arial"/>
              <w:sz w:val="24"/>
              <w:szCs w:val="24"/>
            </w:rPr>
            <w:fldChar w:fldCharType="end"/>
          </w:r>
          <w:r>
            <w:rPr>
              <w:rFonts w:ascii="宋体" w:hAnsi="宋体" w:cs="Arial"/>
              <w:sz w:val="24"/>
              <w:szCs w:val="24"/>
            </w:rPr>
            <w:t>/</w:t>
          </w:r>
          <w:r>
            <w:rPr>
              <w:rFonts w:ascii="宋体" w:hAnsi="宋体" w:cs="Arial"/>
              <w:sz w:val="24"/>
              <w:szCs w:val="24"/>
            </w:rPr>
            <w:fldChar w:fldCharType="begin"/>
          </w:r>
          <w:r>
            <w:rPr>
              <w:rFonts w:ascii="宋体" w:hAnsi="宋体" w:cs="Arial"/>
              <w:sz w:val="24"/>
              <w:szCs w:val="24"/>
            </w:rPr>
            <w:instrText xml:space="preserve"> NUMPAGES  </w:instrText>
          </w:r>
          <w:r>
            <w:rPr>
              <w:rFonts w:ascii="宋体" w:hAnsi="宋体" w:cs="Arial"/>
              <w:sz w:val="24"/>
              <w:szCs w:val="24"/>
            </w:rPr>
            <w:fldChar w:fldCharType="separate"/>
          </w:r>
          <w:r>
            <w:rPr>
              <w:rFonts w:ascii="宋体" w:hAnsi="宋体" w:cs="Arial"/>
              <w:sz w:val="24"/>
              <w:szCs w:val="24"/>
            </w:rPr>
            <w:t>5</w:t>
          </w:r>
          <w:r>
            <w:rPr>
              <w:rFonts w:ascii="宋体" w:hAnsi="宋体" w:cs="Arial"/>
              <w:sz w:val="24"/>
              <w:szCs w:val="24"/>
            </w:rPr>
            <w:fldChar w:fldCharType="end"/>
          </w:r>
        </w:p>
      </w:tc>
    </w:tr>
  </w:tbl>
  <w:p w14:paraId="6868213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F86E0">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587EDE">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JmNTAxYTA0NTllZTU0OWY5NWY0MWNlMzBjNGU2OTYifQ=="/>
  </w:docVars>
  <w:rsids>
    <w:rsidRoot w:val="00A40728"/>
    <w:rsid w:val="0000152C"/>
    <w:rsid w:val="00001D21"/>
    <w:rsid w:val="000021F5"/>
    <w:rsid w:val="000023A2"/>
    <w:rsid w:val="00002978"/>
    <w:rsid w:val="00003626"/>
    <w:rsid w:val="00003E18"/>
    <w:rsid w:val="00003EC0"/>
    <w:rsid w:val="00004007"/>
    <w:rsid w:val="0000723F"/>
    <w:rsid w:val="000072F8"/>
    <w:rsid w:val="00007532"/>
    <w:rsid w:val="00007E34"/>
    <w:rsid w:val="000101AF"/>
    <w:rsid w:val="00011C9E"/>
    <w:rsid w:val="00012179"/>
    <w:rsid w:val="00012B3E"/>
    <w:rsid w:val="00012E85"/>
    <w:rsid w:val="000132CD"/>
    <w:rsid w:val="00013BCD"/>
    <w:rsid w:val="00013FEA"/>
    <w:rsid w:val="00014340"/>
    <w:rsid w:val="00014437"/>
    <w:rsid w:val="000146E0"/>
    <w:rsid w:val="0001490F"/>
    <w:rsid w:val="00014A62"/>
    <w:rsid w:val="00015280"/>
    <w:rsid w:val="00015B42"/>
    <w:rsid w:val="00015C51"/>
    <w:rsid w:val="000166F7"/>
    <w:rsid w:val="000169F7"/>
    <w:rsid w:val="00020CB3"/>
    <w:rsid w:val="000218FE"/>
    <w:rsid w:val="00021917"/>
    <w:rsid w:val="000219F1"/>
    <w:rsid w:val="00021AEF"/>
    <w:rsid w:val="00022BC7"/>
    <w:rsid w:val="000230CC"/>
    <w:rsid w:val="00023839"/>
    <w:rsid w:val="00023846"/>
    <w:rsid w:val="00023A1B"/>
    <w:rsid w:val="00023C83"/>
    <w:rsid w:val="00023D69"/>
    <w:rsid w:val="00024A77"/>
    <w:rsid w:val="00024E54"/>
    <w:rsid w:val="000252F4"/>
    <w:rsid w:val="00025396"/>
    <w:rsid w:val="00025634"/>
    <w:rsid w:val="000266D1"/>
    <w:rsid w:val="000267E6"/>
    <w:rsid w:val="00026E87"/>
    <w:rsid w:val="00027048"/>
    <w:rsid w:val="00027D9B"/>
    <w:rsid w:val="00030A14"/>
    <w:rsid w:val="00030EFC"/>
    <w:rsid w:val="000311E2"/>
    <w:rsid w:val="000325DA"/>
    <w:rsid w:val="00032BFB"/>
    <w:rsid w:val="0003382A"/>
    <w:rsid w:val="00034D2F"/>
    <w:rsid w:val="0003536C"/>
    <w:rsid w:val="00036172"/>
    <w:rsid w:val="0003623C"/>
    <w:rsid w:val="00036FBF"/>
    <w:rsid w:val="000373A0"/>
    <w:rsid w:val="0004191B"/>
    <w:rsid w:val="000428AD"/>
    <w:rsid w:val="00042CAF"/>
    <w:rsid w:val="00042CD8"/>
    <w:rsid w:val="000430EC"/>
    <w:rsid w:val="000430FB"/>
    <w:rsid w:val="00043689"/>
    <w:rsid w:val="00043A90"/>
    <w:rsid w:val="00043DA2"/>
    <w:rsid w:val="000445E1"/>
    <w:rsid w:val="00044E14"/>
    <w:rsid w:val="0004508A"/>
    <w:rsid w:val="000460B5"/>
    <w:rsid w:val="000465B1"/>
    <w:rsid w:val="0005143C"/>
    <w:rsid w:val="00052852"/>
    <w:rsid w:val="00053152"/>
    <w:rsid w:val="000532A2"/>
    <w:rsid w:val="0005375F"/>
    <w:rsid w:val="00055C0A"/>
    <w:rsid w:val="000568EF"/>
    <w:rsid w:val="00056B63"/>
    <w:rsid w:val="00057059"/>
    <w:rsid w:val="0005777F"/>
    <w:rsid w:val="00057B56"/>
    <w:rsid w:val="00057D84"/>
    <w:rsid w:val="00057DB8"/>
    <w:rsid w:val="00060634"/>
    <w:rsid w:val="000607BB"/>
    <w:rsid w:val="00060EB0"/>
    <w:rsid w:val="00061D25"/>
    <w:rsid w:val="00061DA8"/>
    <w:rsid w:val="00063CA1"/>
    <w:rsid w:val="00064123"/>
    <w:rsid w:val="00064232"/>
    <w:rsid w:val="0006441D"/>
    <w:rsid w:val="00064FA8"/>
    <w:rsid w:val="00065172"/>
    <w:rsid w:val="00065B91"/>
    <w:rsid w:val="00065F8E"/>
    <w:rsid w:val="000666C4"/>
    <w:rsid w:val="000675E2"/>
    <w:rsid w:val="00067B2C"/>
    <w:rsid w:val="00067C03"/>
    <w:rsid w:val="0007020B"/>
    <w:rsid w:val="00070775"/>
    <w:rsid w:val="000715BE"/>
    <w:rsid w:val="00072337"/>
    <w:rsid w:val="0007351A"/>
    <w:rsid w:val="00073A96"/>
    <w:rsid w:val="0007482A"/>
    <w:rsid w:val="0007483C"/>
    <w:rsid w:val="00074BA4"/>
    <w:rsid w:val="00074BF5"/>
    <w:rsid w:val="0007572B"/>
    <w:rsid w:val="00075F97"/>
    <w:rsid w:val="000760E2"/>
    <w:rsid w:val="000766C6"/>
    <w:rsid w:val="00076DB0"/>
    <w:rsid w:val="0007735A"/>
    <w:rsid w:val="00077EAC"/>
    <w:rsid w:val="00077F55"/>
    <w:rsid w:val="00080A18"/>
    <w:rsid w:val="00080FAA"/>
    <w:rsid w:val="000811B5"/>
    <w:rsid w:val="00081BB3"/>
    <w:rsid w:val="00082329"/>
    <w:rsid w:val="000823E6"/>
    <w:rsid w:val="00082800"/>
    <w:rsid w:val="0008394D"/>
    <w:rsid w:val="00084393"/>
    <w:rsid w:val="000846F7"/>
    <w:rsid w:val="00084742"/>
    <w:rsid w:val="00084EF9"/>
    <w:rsid w:val="000857A0"/>
    <w:rsid w:val="00085DEA"/>
    <w:rsid w:val="00085E0C"/>
    <w:rsid w:val="00086182"/>
    <w:rsid w:val="00087136"/>
    <w:rsid w:val="00087D0C"/>
    <w:rsid w:val="000902DD"/>
    <w:rsid w:val="0009066A"/>
    <w:rsid w:val="00090C07"/>
    <w:rsid w:val="000921C8"/>
    <w:rsid w:val="00092538"/>
    <w:rsid w:val="000929B8"/>
    <w:rsid w:val="00092F4A"/>
    <w:rsid w:val="000939EC"/>
    <w:rsid w:val="00093A7F"/>
    <w:rsid w:val="00094472"/>
    <w:rsid w:val="000945B3"/>
    <w:rsid w:val="000948A4"/>
    <w:rsid w:val="00094EBC"/>
    <w:rsid w:val="00095C64"/>
    <w:rsid w:val="0009753A"/>
    <w:rsid w:val="000A0F52"/>
    <w:rsid w:val="000A11F4"/>
    <w:rsid w:val="000A2A0A"/>
    <w:rsid w:val="000A3D3E"/>
    <w:rsid w:val="000A3E72"/>
    <w:rsid w:val="000A416A"/>
    <w:rsid w:val="000A4669"/>
    <w:rsid w:val="000A4875"/>
    <w:rsid w:val="000A4CB8"/>
    <w:rsid w:val="000B008D"/>
    <w:rsid w:val="000B0271"/>
    <w:rsid w:val="000B3555"/>
    <w:rsid w:val="000B3AFE"/>
    <w:rsid w:val="000B4540"/>
    <w:rsid w:val="000B5622"/>
    <w:rsid w:val="000B5BA7"/>
    <w:rsid w:val="000B5C9D"/>
    <w:rsid w:val="000B61D3"/>
    <w:rsid w:val="000B6CF6"/>
    <w:rsid w:val="000B749C"/>
    <w:rsid w:val="000B79E2"/>
    <w:rsid w:val="000B7B40"/>
    <w:rsid w:val="000B7BA7"/>
    <w:rsid w:val="000B7DD3"/>
    <w:rsid w:val="000C01C8"/>
    <w:rsid w:val="000C0622"/>
    <w:rsid w:val="000C27F8"/>
    <w:rsid w:val="000C37E8"/>
    <w:rsid w:val="000C3804"/>
    <w:rsid w:val="000C4D00"/>
    <w:rsid w:val="000C559B"/>
    <w:rsid w:val="000C55C1"/>
    <w:rsid w:val="000C7816"/>
    <w:rsid w:val="000C7F1E"/>
    <w:rsid w:val="000D05C9"/>
    <w:rsid w:val="000D17D6"/>
    <w:rsid w:val="000D2788"/>
    <w:rsid w:val="000D27AF"/>
    <w:rsid w:val="000D40AD"/>
    <w:rsid w:val="000D445D"/>
    <w:rsid w:val="000D49F6"/>
    <w:rsid w:val="000D4A5D"/>
    <w:rsid w:val="000D676A"/>
    <w:rsid w:val="000D6A6A"/>
    <w:rsid w:val="000D708E"/>
    <w:rsid w:val="000D7767"/>
    <w:rsid w:val="000D7A17"/>
    <w:rsid w:val="000D7C38"/>
    <w:rsid w:val="000D7C68"/>
    <w:rsid w:val="000D7FDD"/>
    <w:rsid w:val="000E064D"/>
    <w:rsid w:val="000E0BEA"/>
    <w:rsid w:val="000E0D2F"/>
    <w:rsid w:val="000E1EA7"/>
    <w:rsid w:val="000E1EFF"/>
    <w:rsid w:val="000E2FA4"/>
    <w:rsid w:val="000E31E3"/>
    <w:rsid w:val="000E3BDF"/>
    <w:rsid w:val="000E4424"/>
    <w:rsid w:val="000E580F"/>
    <w:rsid w:val="000E5E70"/>
    <w:rsid w:val="000E6753"/>
    <w:rsid w:val="000E75E3"/>
    <w:rsid w:val="000E797D"/>
    <w:rsid w:val="000F076C"/>
    <w:rsid w:val="000F1124"/>
    <w:rsid w:val="000F2D55"/>
    <w:rsid w:val="000F3EC9"/>
    <w:rsid w:val="000F4506"/>
    <w:rsid w:val="000F4942"/>
    <w:rsid w:val="000F4C0D"/>
    <w:rsid w:val="000F55E5"/>
    <w:rsid w:val="000F58AE"/>
    <w:rsid w:val="000F5D72"/>
    <w:rsid w:val="000F6126"/>
    <w:rsid w:val="000F65EE"/>
    <w:rsid w:val="000F682B"/>
    <w:rsid w:val="000F68A9"/>
    <w:rsid w:val="000F745B"/>
    <w:rsid w:val="000F79D8"/>
    <w:rsid w:val="001000C5"/>
    <w:rsid w:val="0010036B"/>
    <w:rsid w:val="001010ED"/>
    <w:rsid w:val="001015F6"/>
    <w:rsid w:val="00101E2E"/>
    <w:rsid w:val="0010235C"/>
    <w:rsid w:val="00102F45"/>
    <w:rsid w:val="0010321C"/>
    <w:rsid w:val="00103907"/>
    <w:rsid w:val="0010448D"/>
    <w:rsid w:val="001054C1"/>
    <w:rsid w:val="00107F6B"/>
    <w:rsid w:val="00110003"/>
    <w:rsid w:val="001103D1"/>
    <w:rsid w:val="00110A6D"/>
    <w:rsid w:val="00110BD5"/>
    <w:rsid w:val="001110FA"/>
    <w:rsid w:val="001114A8"/>
    <w:rsid w:val="001116E4"/>
    <w:rsid w:val="001117C1"/>
    <w:rsid w:val="0011275D"/>
    <w:rsid w:val="00114019"/>
    <w:rsid w:val="00114177"/>
    <w:rsid w:val="00114769"/>
    <w:rsid w:val="00114A01"/>
    <w:rsid w:val="00114B16"/>
    <w:rsid w:val="00114D33"/>
    <w:rsid w:val="001152F2"/>
    <w:rsid w:val="00115D8A"/>
    <w:rsid w:val="0011661E"/>
    <w:rsid w:val="00116650"/>
    <w:rsid w:val="00116C00"/>
    <w:rsid w:val="001179D3"/>
    <w:rsid w:val="00117AA2"/>
    <w:rsid w:val="00117F5F"/>
    <w:rsid w:val="001205CD"/>
    <w:rsid w:val="00120FCE"/>
    <w:rsid w:val="00121A71"/>
    <w:rsid w:val="00121CB4"/>
    <w:rsid w:val="00122198"/>
    <w:rsid w:val="00123254"/>
    <w:rsid w:val="00123576"/>
    <w:rsid w:val="001239EA"/>
    <w:rsid w:val="00123A94"/>
    <w:rsid w:val="00124CBB"/>
    <w:rsid w:val="00125915"/>
    <w:rsid w:val="00126392"/>
    <w:rsid w:val="00126FFA"/>
    <w:rsid w:val="00127099"/>
    <w:rsid w:val="001306F1"/>
    <w:rsid w:val="00131202"/>
    <w:rsid w:val="00131228"/>
    <w:rsid w:val="00131952"/>
    <w:rsid w:val="00132423"/>
    <w:rsid w:val="00133642"/>
    <w:rsid w:val="001337BA"/>
    <w:rsid w:val="00133827"/>
    <w:rsid w:val="00133D8A"/>
    <w:rsid w:val="00134766"/>
    <w:rsid w:val="001354FC"/>
    <w:rsid w:val="0013662F"/>
    <w:rsid w:val="00136B13"/>
    <w:rsid w:val="001370B3"/>
    <w:rsid w:val="00137FAB"/>
    <w:rsid w:val="00140E16"/>
    <w:rsid w:val="00141115"/>
    <w:rsid w:val="0014118B"/>
    <w:rsid w:val="00141625"/>
    <w:rsid w:val="001416A4"/>
    <w:rsid w:val="001418C7"/>
    <w:rsid w:val="00142B5F"/>
    <w:rsid w:val="00143A81"/>
    <w:rsid w:val="00143FC8"/>
    <w:rsid w:val="0014427E"/>
    <w:rsid w:val="00144A38"/>
    <w:rsid w:val="00145641"/>
    <w:rsid w:val="00146249"/>
    <w:rsid w:val="001463CA"/>
    <w:rsid w:val="00146447"/>
    <w:rsid w:val="0014709C"/>
    <w:rsid w:val="00147D6C"/>
    <w:rsid w:val="00147DDD"/>
    <w:rsid w:val="00147F31"/>
    <w:rsid w:val="0015038C"/>
    <w:rsid w:val="00150542"/>
    <w:rsid w:val="00150F57"/>
    <w:rsid w:val="0015106A"/>
    <w:rsid w:val="0015112B"/>
    <w:rsid w:val="00151751"/>
    <w:rsid w:val="00151C5E"/>
    <w:rsid w:val="00152CD3"/>
    <w:rsid w:val="00152F45"/>
    <w:rsid w:val="001540FD"/>
    <w:rsid w:val="0015478F"/>
    <w:rsid w:val="001548B6"/>
    <w:rsid w:val="001548BC"/>
    <w:rsid w:val="0015491F"/>
    <w:rsid w:val="001556EA"/>
    <w:rsid w:val="00155AD6"/>
    <w:rsid w:val="00155E28"/>
    <w:rsid w:val="00156771"/>
    <w:rsid w:val="00156D4E"/>
    <w:rsid w:val="00156EA9"/>
    <w:rsid w:val="00157614"/>
    <w:rsid w:val="00157E2B"/>
    <w:rsid w:val="00160250"/>
    <w:rsid w:val="00160359"/>
    <w:rsid w:val="00160642"/>
    <w:rsid w:val="001607AE"/>
    <w:rsid w:val="001608A9"/>
    <w:rsid w:val="00161529"/>
    <w:rsid w:val="0016178D"/>
    <w:rsid w:val="00161EDF"/>
    <w:rsid w:val="0016275B"/>
    <w:rsid w:val="00162DF1"/>
    <w:rsid w:val="00163709"/>
    <w:rsid w:val="00163FE9"/>
    <w:rsid w:val="001645C7"/>
    <w:rsid w:val="00164CA2"/>
    <w:rsid w:val="00165157"/>
    <w:rsid w:val="00165AEB"/>
    <w:rsid w:val="00165C6B"/>
    <w:rsid w:val="0016675E"/>
    <w:rsid w:val="00166A43"/>
    <w:rsid w:val="00167C28"/>
    <w:rsid w:val="00170AC8"/>
    <w:rsid w:val="00171157"/>
    <w:rsid w:val="00171742"/>
    <w:rsid w:val="00171AB9"/>
    <w:rsid w:val="00172DD2"/>
    <w:rsid w:val="00173CBE"/>
    <w:rsid w:val="00174C12"/>
    <w:rsid w:val="00175805"/>
    <w:rsid w:val="0017602C"/>
    <w:rsid w:val="001768FC"/>
    <w:rsid w:val="00176FA3"/>
    <w:rsid w:val="0017727B"/>
    <w:rsid w:val="001773DB"/>
    <w:rsid w:val="0018013C"/>
    <w:rsid w:val="0018020D"/>
    <w:rsid w:val="001808B4"/>
    <w:rsid w:val="00180A0A"/>
    <w:rsid w:val="0018129F"/>
    <w:rsid w:val="00181B3A"/>
    <w:rsid w:val="00182573"/>
    <w:rsid w:val="001826E5"/>
    <w:rsid w:val="001829FC"/>
    <w:rsid w:val="00182BD6"/>
    <w:rsid w:val="00183024"/>
    <w:rsid w:val="00183742"/>
    <w:rsid w:val="001837F3"/>
    <w:rsid w:val="00183F7B"/>
    <w:rsid w:val="00184579"/>
    <w:rsid w:val="00184C99"/>
    <w:rsid w:val="00185230"/>
    <w:rsid w:val="00185B56"/>
    <w:rsid w:val="001866C2"/>
    <w:rsid w:val="00186887"/>
    <w:rsid w:val="001868FA"/>
    <w:rsid w:val="00187807"/>
    <w:rsid w:val="00187DE6"/>
    <w:rsid w:val="0019079B"/>
    <w:rsid w:val="00190D99"/>
    <w:rsid w:val="001913C9"/>
    <w:rsid w:val="0019151E"/>
    <w:rsid w:val="001918AE"/>
    <w:rsid w:val="0019214C"/>
    <w:rsid w:val="00192F33"/>
    <w:rsid w:val="00193114"/>
    <w:rsid w:val="001934F9"/>
    <w:rsid w:val="00193CB3"/>
    <w:rsid w:val="0019421F"/>
    <w:rsid w:val="00194EEC"/>
    <w:rsid w:val="00194FEF"/>
    <w:rsid w:val="00195478"/>
    <w:rsid w:val="00196333"/>
    <w:rsid w:val="00196FA1"/>
    <w:rsid w:val="00197E19"/>
    <w:rsid w:val="001A0650"/>
    <w:rsid w:val="001A0848"/>
    <w:rsid w:val="001A11EF"/>
    <w:rsid w:val="001A1942"/>
    <w:rsid w:val="001A1AB9"/>
    <w:rsid w:val="001A1E11"/>
    <w:rsid w:val="001A1F1D"/>
    <w:rsid w:val="001A2CEA"/>
    <w:rsid w:val="001A3433"/>
    <w:rsid w:val="001A3E95"/>
    <w:rsid w:val="001A451A"/>
    <w:rsid w:val="001A4675"/>
    <w:rsid w:val="001A483B"/>
    <w:rsid w:val="001A4F34"/>
    <w:rsid w:val="001A5BCE"/>
    <w:rsid w:val="001A6DFA"/>
    <w:rsid w:val="001A79C3"/>
    <w:rsid w:val="001A7A97"/>
    <w:rsid w:val="001B0090"/>
    <w:rsid w:val="001B0479"/>
    <w:rsid w:val="001B064B"/>
    <w:rsid w:val="001B138E"/>
    <w:rsid w:val="001B1CF8"/>
    <w:rsid w:val="001B2D91"/>
    <w:rsid w:val="001B2F11"/>
    <w:rsid w:val="001B4D75"/>
    <w:rsid w:val="001B5CFC"/>
    <w:rsid w:val="001B64CA"/>
    <w:rsid w:val="001B6B63"/>
    <w:rsid w:val="001B76B0"/>
    <w:rsid w:val="001C2724"/>
    <w:rsid w:val="001C2BBB"/>
    <w:rsid w:val="001C2CF1"/>
    <w:rsid w:val="001C33FE"/>
    <w:rsid w:val="001C36A7"/>
    <w:rsid w:val="001C51FD"/>
    <w:rsid w:val="001C523E"/>
    <w:rsid w:val="001C6C4B"/>
    <w:rsid w:val="001C768B"/>
    <w:rsid w:val="001D02FF"/>
    <w:rsid w:val="001D0D9C"/>
    <w:rsid w:val="001D1E2B"/>
    <w:rsid w:val="001D2050"/>
    <w:rsid w:val="001D2569"/>
    <w:rsid w:val="001D30DA"/>
    <w:rsid w:val="001D31B2"/>
    <w:rsid w:val="001D381C"/>
    <w:rsid w:val="001D390B"/>
    <w:rsid w:val="001D40E9"/>
    <w:rsid w:val="001D42D7"/>
    <w:rsid w:val="001D4355"/>
    <w:rsid w:val="001D43C1"/>
    <w:rsid w:val="001D5035"/>
    <w:rsid w:val="001D513D"/>
    <w:rsid w:val="001D5B19"/>
    <w:rsid w:val="001D6FE1"/>
    <w:rsid w:val="001D78DA"/>
    <w:rsid w:val="001D7AB2"/>
    <w:rsid w:val="001E1A94"/>
    <w:rsid w:val="001E1DA4"/>
    <w:rsid w:val="001E28A8"/>
    <w:rsid w:val="001E2AC2"/>
    <w:rsid w:val="001E30A1"/>
    <w:rsid w:val="001E5360"/>
    <w:rsid w:val="001E5DF9"/>
    <w:rsid w:val="001E6E6A"/>
    <w:rsid w:val="001E725E"/>
    <w:rsid w:val="001E746A"/>
    <w:rsid w:val="001E786C"/>
    <w:rsid w:val="001E7CE0"/>
    <w:rsid w:val="001E7D85"/>
    <w:rsid w:val="001F1A82"/>
    <w:rsid w:val="001F2448"/>
    <w:rsid w:val="001F34F8"/>
    <w:rsid w:val="001F39A2"/>
    <w:rsid w:val="001F3AD8"/>
    <w:rsid w:val="001F3C9D"/>
    <w:rsid w:val="001F3DF5"/>
    <w:rsid w:val="001F4334"/>
    <w:rsid w:val="001F4D11"/>
    <w:rsid w:val="001F7416"/>
    <w:rsid w:val="001F76B8"/>
    <w:rsid w:val="0020162B"/>
    <w:rsid w:val="00201897"/>
    <w:rsid w:val="00202A15"/>
    <w:rsid w:val="00202BC5"/>
    <w:rsid w:val="00202EB9"/>
    <w:rsid w:val="00203C57"/>
    <w:rsid w:val="00204107"/>
    <w:rsid w:val="00204411"/>
    <w:rsid w:val="00204980"/>
    <w:rsid w:val="00204E1B"/>
    <w:rsid w:val="00204F2B"/>
    <w:rsid w:val="00204FBB"/>
    <w:rsid w:val="002057E5"/>
    <w:rsid w:val="002071DB"/>
    <w:rsid w:val="0020738C"/>
    <w:rsid w:val="00210D12"/>
    <w:rsid w:val="00212315"/>
    <w:rsid w:val="00213F07"/>
    <w:rsid w:val="00214CE0"/>
    <w:rsid w:val="002150FC"/>
    <w:rsid w:val="0021574D"/>
    <w:rsid w:val="00215F84"/>
    <w:rsid w:val="00216BE8"/>
    <w:rsid w:val="00216E0D"/>
    <w:rsid w:val="00216F02"/>
    <w:rsid w:val="00217317"/>
    <w:rsid w:val="002173EC"/>
    <w:rsid w:val="00217755"/>
    <w:rsid w:val="00217789"/>
    <w:rsid w:val="0022033A"/>
    <w:rsid w:val="0022080A"/>
    <w:rsid w:val="0022137F"/>
    <w:rsid w:val="002215D9"/>
    <w:rsid w:val="00222AD4"/>
    <w:rsid w:val="00222F89"/>
    <w:rsid w:val="002232F1"/>
    <w:rsid w:val="00224A6D"/>
    <w:rsid w:val="0022540F"/>
    <w:rsid w:val="00226373"/>
    <w:rsid w:val="0022674A"/>
    <w:rsid w:val="00226D29"/>
    <w:rsid w:val="00226E09"/>
    <w:rsid w:val="00227467"/>
    <w:rsid w:val="00227C3D"/>
    <w:rsid w:val="0023082F"/>
    <w:rsid w:val="0023110C"/>
    <w:rsid w:val="00231410"/>
    <w:rsid w:val="002315DB"/>
    <w:rsid w:val="00231721"/>
    <w:rsid w:val="00232483"/>
    <w:rsid w:val="0023291E"/>
    <w:rsid w:val="002329F8"/>
    <w:rsid w:val="00232C80"/>
    <w:rsid w:val="002338A3"/>
    <w:rsid w:val="00233B98"/>
    <w:rsid w:val="00233EEA"/>
    <w:rsid w:val="00235C32"/>
    <w:rsid w:val="00236CF7"/>
    <w:rsid w:val="00240605"/>
    <w:rsid w:val="002416E1"/>
    <w:rsid w:val="00241DD7"/>
    <w:rsid w:val="00242B74"/>
    <w:rsid w:val="00242E55"/>
    <w:rsid w:val="0024431C"/>
    <w:rsid w:val="00244D5A"/>
    <w:rsid w:val="00245653"/>
    <w:rsid w:val="00246677"/>
    <w:rsid w:val="00246F57"/>
    <w:rsid w:val="00247917"/>
    <w:rsid w:val="00247FB4"/>
    <w:rsid w:val="00250691"/>
    <w:rsid w:val="00250F8E"/>
    <w:rsid w:val="002514DD"/>
    <w:rsid w:val="0025290E"/>
    <w:rsid w:val="00252BDF"/>
    <w:rsid w:val="00253930"/>
    <w:rsid w:val="00254211"/>
    <w:rsid w:val="00254472"/>
    <w:rsid w:val="002545C1"/>
    <w:rsid w:val="00254A64"/>
    <w:rsid w:val="00254D9F"/>
    <w:rsid w:val="00254E4F"/>
    <w:rsid w:val="00255EDA"/>
    <w:rsid w:val="00256490"/>
    <w:rsid w:val="00257512"/>
    <w:rsid w:val="00261323"/>
    <w:rsid w:val="00262756"/>
    <w:rsid w:val="0026276C"/>
    <w:rsid w:val="00263E5B"/>
    <w:rsid w:val="00264152"/>
    <w:rsid w:val="0026583C"/>
    <w:rsid w:val="00266923"/>
    <w:rsid w:val="0026697D"/>
    <w:rsid w:val="002675FF"/>
    <w:rsid w:val="002676E5"/>
    <w:rsid w:val="00270622"/>
    <w:rsid w:val="00271756"/>
    <w:rsid w:val="00271827"/>
    <w:rsid w:val="00271B56"/>
    <w:rsid w:val="00271EE2"/>
    <w:rsid w:val="00272005"/>
    <w:rsid w:val="00272212"/>
    <w:rsid w:val="0027272F"/>
    <w:rsid w:val="00272A64"/>
    <w:rsid w:val="00272D35"/>
    <w:rsid w:val="002730A2"/>
    <w:rsid w:val="002744C9"/>
    <w:rsid w:val="00274FC3"/>
    <w:rsid w:val="00275934"/>
    <w:rsid w:val="00275DFC"/>
    <w:rsid w:val="0027612E"/>
    <w:rsid w:val="00276A18"/>
    <w:rsid w:val="00276DEE"/>
    <w:rsid w:val="002777D8"/>
    <w:rsid w:val="00277958"/>
    <w:rsid w:val="00277AA0"/>
    <w:rsid w:val="00277D50"/>
    <w:rsid w:val="00277F5F"/>
    <w:rsid w:val="00280C19"/>
    <w:rsid w:val="0028247A"/>
    <w:rsid w:val="00282E93"/>
    <w:rsid w:val="002838F1"/>
    <w:rsid w:val="002841D5"/>
    <w:rsid w:val="00284ACB"/>
    <w:rsid w:val="00286762"/>
    <w:rsid w:val="00286E4A"/>
    <w:rsid w:val="0028725E"/>
    <w:rsid w:val="0028797A"/>
    <w:rsid w:val="0029036B"/>
    <w:rsid w:val="00290AD0"/>
    <w:rsid w:val="00292034"/>
    <w:rsid w:val="002923DA"/>
    <w:rsid w:val="00292C55"/>
    <w:rsid w:val="00292F01"/>
    <w:rsid w:val="0029493F"/>
    <w:rsid w:val="00294A69"/>
    <w:rsid w:val="00295679"/>
    <w:rsid w:val="00296255"/>
    <w:rsid w:val="0029659F"/>
    <w:rsid w:val="00297BF5"/>
    <w:rsid w:val="002A016E"/>
    <w:rsid w:val="002A1803"/>
    <w:rsid w:val="002A19D7"/>
    <w:rsid w:val="002A28FD"/>
    <w:rsid w:val="002A2DCE"/>
    <w:rsid w:val="002A3367"/>
    <w:rsid w:val="002A47F4"/>
    <w:rsid w:val="002A4993"/>
    <w:rsid w:val="002A5B00"/>
    <w:rsid w:val="002A71B5"/>
    <w:rsid w:val="002A73F0"/>
    <w:rsid w:val="002A79A0"/>
    <w:rsid w:val="002A7B28"/>
    <w:rsid w:val="002B0050"/>
    <w:rsid w:val="002B02CD"/>
    <w:rsid w:val="002B0548"/>
    <w:rsid w:val="002B146D"/>
    <w:rsid w:val="002B16ED"/>
    <w:rsid w:val="002B1BD4"/>
    <w:rsid w:val="002B2608"/>
    <w:rsid w:val="002B2FCE"/>
    <w:rsid w:val="002B3F58"/>
    <w:rsid w:val="002B4498"/>
    <w:rsid w:val="002B69EB"/>
    <w:rsid w:val="002B6B21"/>
    <w:rsid w:val="002B7679"/>
    <w:rsid w:val="002C0597"/>
    <w:rsid w:val="002C11E8"/>
    <w:rsid w:val="002C232E"/>
    <w:rsid w:val="002C2B53"/>
    <w:rsid w:val="002C3890"/>
    <w:rsid w:val="002C3D79"/>
    <w:rsid w:val="002C3E61"/>
    <w:rsid w:val="002C4C7B"/>
    <w:rsid w:val="002C4C9A"/>
    <w:rsid w:val="002C4CF3"/>
    <w:rsid w:val="002C54B3"/>
    <w:rsid w:val="002C6174"/>
    <w:rsid w:val="002C6FD7"/>
    <w:rsid w:val="002C7949"/>
    <w:rsid w:val="002C7A9C"/>
    <w:rsid w:val="002C7C3C"/>
    <w:rsid w:val="002D080B"/>
    <w:rsid w:val="002D0AE0"/>
    <w:rsid w:val="002D0B9B"/>
    <w:rsid w:val="002D0CD7"/>
    <w:rsid w:val="002D26B6"/>
    <w:rsid w:val="002D2D6B"/>
    <w:rsid w:val="002D33D6"/>
    <w:rsid w:val="002D4103"/>
    <w:rsid w:val="002D4DC2"/>
    <w:rsid w:val="002D5286"/>
    <w:rsid w:val="002D5455"/>
    <w:rsid w:val="002D59CB"/>
    <w:rsid w:val="002D5F74"/>
    <w:rsid w:val="002D607B"/>
    <w:rsid w:val="002D64EA"/>
    <w:rsid w:val="002D6935"/>
    <w:rsid w:val="002D699B"/>
    <w:rsid w:val="002D734F"/>
    <w:rsid w:val="002D750A"/>
    <w:rsid w:val="002E0E83"/>
    <w:rsid w:val="002E0ED3"/>
    <w:rsid w:val="002E25FE"/>
    <w:rsid w:val="002E2A9E"/>
    <w:rsid w:val="002E30CC"/>
    <w:rsid w:val="002E33E0"/>
    <w:rsid w:val="002E461E"/>
    <w:rsid w:val="002E5502"/>
    <w:rsid w:val="002E58F5"/>
    <w:rsid w:val="002E5D3E"/>
    <w:rsid w:val="002E6362"/>
    <w:rsid w:val="002E638B"/>
    <w:rsid w:val="002E6EFE"/>
    <w:rsid w:val="002F062D"/>
    <w:rsid w:val="002F0888"/>
    <w:rsid w:val="002F13C0"/>
    <w:rsid w:val="002F1601"/>
    <w:rsid w:val="002F178D"/>
    <w:rsid w:val="002F17E0"/>
    <w:rsid w:val="002F21DE"/>
    <w:rsid w:val="002F2712"/>
    <w:rsid w:val="002F2D53"/>
    <w:rsid w:val="002F2E2E"/>
    <w:rsid w:val="002F2E56"/>
    <w:rsid w:val="002F2F92"/>
    <w:rsid w:val="002F4478"/>
    <w:rsid w:val="002F45B1"/>
    <w:rsid w:val="002F48F5"/>
    <w:rsid w:val="002F4BB0"/>
    <w:rsid w:val="002F55D4"/>
    <w:rsid w:val="002F617C"/>
    <w:rsid w:val="002F7B8B"/>
    <w:rsid w:val="002F7CB5"/>
    <w:rsid w:val="00300746"/>
    <w:rsid w:val="00300835"/>
    <w:rsid w:val="00300AFE"/>
    <w:rsid w:val="00300B83"/>
    <w:rsid w:val="00300C30"/>
    <w:rsid w:val="00301BAC"/>
    <w:rsid w:val="00302BBE"/>
    <w:rsid w:val="0030322E"/>
    <w:rsid w:val="00304AF3"/>
    <w:rsid w:val="00304C58"/>
    <w:rsid w:val="0030587B"/>
    <w:rsid w:val="00305D11"/>
    <w:rsid w:val="00306A84"/>
    <w:rsid w:val="00307DA9"/>
    <w:rsid w:val="00310243"/>
    <w:rsid w:val="003103B4"/>
    <w:rsid w:val="00310506"/>
    <w:rsid w:val="0031079B"/>
    <w:rsid w:val="00311B6B"/>
    <w:rsid w:val="003120E9"/>
    <w:rsid w:val="00312A2F"/>
    <w:rsid w:val="00313650"/>
    <w:rsid w:val="003144AE"/>
    <w:rsid w:val="00314A1A"/>
    <w:rsid w:val="00315C68"/>
    <w:rsid w:val="00317A46"/>
    <w:rsid w:val="00320BB5"/>
    <w:rsid w:val="0032109D"/>
    <w:rsid w:val="00322786"/>
    <w:rsid w:val="003227E3"/>
    <w:rsid w:val="00322FBD"/>
    <w:rsid w:val="00323F64"/>
    <w:rsid w:val="00324C30"/>
    <w:rsid w:val="00324D21"/>
    <w:rsid w:val="00325E7C"/>
    <w:rsid w:val="003268C3"/>
    <w:rsid w:val="003268E9"/>
    <w:rsid w:val="0033026D"/>
    <w:rsid w:val="00331A52"/>
    <w:rsid w:val="00331BC3"/>
    <w:rsid w:val="00331FC4"/>
    <w:rsid w:val="003324AC"/>
    <w:rsid w:val="003327F1"/>
    <w:rsid w:val="00332902"/>
    <w:rsid w:val="00332C07"/>
    <w:rsid w:val="00332F80"/>
    <w:rsid w:val="00333705"/>
    <w:rsid w:val="00333825"/>
    <w:rsid w:val="00333ACE"/>
    <w:rsid w:val="00333FFB"/>
    <w:rsid w:val="0033557F"/>
    <w:rsid w:val="00335839"/>
    <w:rsid w:val="00336A59"/>
    <w:rsid w:val="00337B2E"/>
    <w:rsid w:val="003402C4"/>
    <w:rsid w:val="003408FC"/>
    <w:rsid w:val="00340E97"/>
    <w:rsid w:val="00340E9A"/>
    <w:rsid w:val="0034311C"/>
    <w:rsid w:val="00343454"/>
    <w:rsid w:val="00344061"/>
    <w:rsid w:val="00344227"/>
    <w:rsid w:val="0034486B"/>
    <w:rsid w:val="00344962"/>
    <w:rsid w:val="00345F2A"/>
    <w:rsid w:val="003467DE"/>
    <w:rsid w:val="00346B61"/>
    <w:rsid w:val="003472BE"/>
    <w:rsid w:val="003475F3"/>
    <w:rsid w:val="00347A66"/>
    <w:rsid w:val="003501F5"/>
    <w:rsid w:val="0035081D"/>
    <w:rsid w:val="00351724"/>
    <w:rsid w:val="00351CBE"/>
    <w:rsid w:val="00352626"/>
    <w:rsid w:val="00353002"/>
    <w:rsid w:val="0035314C"/>
    <w:rsid w:val="003540D2"/>
    <w:rsid w:val="00354AA0"/>
    <w:rsid w:val="00354BCF"/>
    <w:rsid w:val="00356356"/>
    <w:rsid w:val="0035731A"/>
    <w:rsid w:val="003573B8"/>
    <w:rsid w:val="0035763A"/>
    <w:rsid w:val="00360298"/>
    <w:rsid w:val="0036050B"/>
    <w:rsid w:val="0036072E"/>
    <w:rsid w:val="00360B2C"/>
    <w:rsid w:val="003617F8"/>
    <w:rsid w:val="00361D04"/>
    <w:rsid w:val="00362606"/>
    <w:rsid w:val="003626A3"/>
    <w:rsid w:val="00362986"/>
    <w:rsid w:val="003629B5"/>
    <w:rsid w:val="003634BE"/>
    <w:rsid w:val="003639C4"/>
    <w:rsid w:val="00364467"/>
    <w:rsid w:val="00365AD6"/>
    <w:rsid w:val="00365B00"/>
    <w:rsid w:val="003667D1"/>
    <w:rsid w:val="0037076C"/>
    <w:rsid w:val="00370AB1"/>
    <w:rsid w:val="00373FDC"/>
    <w:rsid w:val="00374CE0"/>
    <w:rsid w:val="00374E75"/>
    <w:rsid w:val="00374EA0"/>
    <w:rsid w:val="0037522E"/>
    <w:rsid w:val="003753A0"/>
    <w:rsid w:val="003763FD"/>
    <w:rsid w:val="00376843"/>
    <w:rsid w:val="00377B17"/>
    <w:rsid w:val="00377E43"/>
    <w:rsid w:val="003804DC"/>
    <w:rsid w:val="00380CF7"/>
    <w:rsid w:val="00382DD5"/>
    <w:rsid w:val="00382F46"/>
    <w:rsid w:val="003833BA"/>
    <w:rsid w:val="00383A8B"/>
    <w:rsid w:val="003864AF"/>
    <w:rsid w:val="0038696F"/>
    <w:rsid w:val="00386BCA"/>
    <w:rsid w:val="00386CDA"/>
    <w:rsid w:val="00387746"/>
    <w:rsid w:val="00387FD6"/>
    <w:rsid w:val="00390123"/>
    <w:rsid w:val="003921BE"/>
    <w:rsid w:val="00392298"/>
    <w:rsid w:val="00392A86"/>
    <w:rsid w:val="003937D5"/>
    <w:rsid w:val="00393CEA"/>
    <w:rsid w:val="00393ECF"/>
    <w:rsid w:val="00394305"/>
    <w:rsid w:val="003954AD"/>
    <w:rsid w:val="003955C2"/>
    <w:rsid w:val="0039616F"/>
    <w:rsid w:val="003973FC"/>
    <w:rsid w:val="0039775A"/>
    <w:rsid w:val="003A2CA4"/>
    <w:rsid w:val="003A35B3"/>
    <w:rsid w:val="003A3A07"/>
    <w:rsid w:val="003A41D5"/>
    <w:rsid w:val="003A4CF0"/>
    <w:rsid w:val="003A6BF0"/>
    <w:rsid w:val="003A6E5F"/>
    <w:rsid w:val="003A7342"/>
    <w:rsid w:val="003A7C76"/>
    <w:rsid w:val="003A7E4A"/>
    <w:rsid w:val="003B007A"/>
    <w:rsid w:val="003B0478"/>
    <w:rsid w:val="003B04D4"/>
    <w:rsid w:val="003B11D5"/>
    <w:rsid w:val="003B147A"/>
    <w:rsid w:val="003B1D28"/>
    <w:rsid w:val="003B2AAC"/>
    <w:rsid w:val="003B35A7"/>
    <w:rsid w:val="003B4220"/>
    <w:rsid w:val="003B4462"/>
    <w:rsid w:val="003B464B"/>
    <w:rsid w:val="003B492A"/>
    <w:rsid w:val="003B4997"/>
    <w:rsid w:val="003B61F2"/>
    <w:rsid w:val="003B63B6"/>
    <w:rsid w:val="003B6652"/>
    <w:rsid w:val="003B7725"/>
    <w:rsid w:val="003B7D26"/>
    <w:rsid w:val="003C02EC"/>
    <w:rsid w:val="003C06C0"/>
    <w:rsid w:val="003C2BBF"/>
    <w:rsid w:val="003C3009"/>
    <w:rsid w:val="003C3131"/>
    <w:rsid w:val="003C34DA"/>
    <w:rsid w:val="003C48AA"/>
    <w:rsid w:val="003C4D42"/>
    <w:rsid w:val="003C521D"/>
    <w:rsid w:val="003C576F"/>
    <w:rsid w:val="003C5F3F"/>
    <w:rsid w:val="003C6191"/>
    <w:rsid w:val="003C62B7"/>
    <w:rsid w:val="003C6573"/>
    <w:rsid w:val="003C778C"/>
    <w:rsid w:val="003C7BC4"/>
    <w:rsid w:val="003C7F15"/>
    <w:rsid w:val="003D0010"/>
    <w:rsid w:val="003D0628"/>
    <w:rsid w:val="003D0923"/>
    <w:rsid w:val="003D0AEC"/>
    <w:rsid w:val="003D0BDA"/>
    <w:rsid w:val="003D0E5A"/>
    <w:rsid w:val="003D1449"/>
    <w:rsid w:val="003D1F63"/>
    <w:rsid w:val="003D269B"/>
    <w:rsid w:val="003D28DD"/>
    <w:rsid w:val="003D2B0F"/>
    <w:rsid w:val="003D32AB"/>
    <w:rsid w:val="003D3EBE"/>
    <w:rsid w:val="003D3F79"/>
    <w:rsid w:val="003D45EA"/>
    <w:rsid w:val="003D53BC"/>
    <w:rsid w:val="003D5BA8"/>
    <w:rsid w:val="003D5E6A"/>
    <w:rsid w:val="003D5EBE"/>
    <w:rsid w:val="003D5FDA"/>
    <w:rsid w:val="003D6635"/>
    <w:rsid w:val="003E09CE"/>
    <w:rsid w:val="003E0D33"/>
    <w:rsid w:val="003E1D6D"/>
    <w:rsid w:val="003E3643"/>
    <w:rsid w:val="003E364B"/>
    <w:rsid w:val="003E390C"/>
    <w:rsid w:val="003E3C14"/>
    <w:rsid w:val="003E4F6B"/>
    <w:rsid w:val="003E582B"/>
    <w:rsid w:val="003E5994"/>
    <w:rsid w:val="003E6BEF"/>
    <w:rsid w:val="003E6D93"/>
    <w:rsid w:val="003E777A"/>
    <w:rsid w:val="003E7805"/>
    <w:rsid w:val="003F0399"/>
    <w:rsid w:val="003F15A0"/>
    <w:rsid w:val="003F17E3"/>
    <w:rsid w:val="003F2076"/>
    <w:rsid w:val="003F379A"/>
    <w:rsid w:val="003F425E"/>
    <w:rsid w:val="003F466F"/>
    <w:rsid w:val="003F5686"/>
    <w:rsid w:val="003F5B88"/>
    <w:rsid w:val="003F5CFA"/>
    <w:rsid w:val="003F6E8A"/>
    <w:rsid w:val="003F745C"/>
    <w:rsid w:val="003F7BB2"/>
    <w:rsid w:val="004003CB"/>
    <w:rsid w:val="00400A42"/>
    <w:rsid w:val="00400FAF"/>
    <w:rsid w:val="00401700"/>
    <w:rsid w:val="0040281A"/>
    <w:rsid w:val="004029DC"/>
    <w:rsid w:val="00402A05"/>
    <w:rsid w:val="00403107"/>
    <w:rsid w:val="004035B7"/>
    <w:rsid w:val="004036BF"/>
    <w:rsid w:val="00403916"/>
    <w:rsid w:val="00403A8C"/>
    <w:rsid w:val="00403CA8"/>
    <w:rsid w:val="00404201"/>
    <w:rsid w:val="00404907"/>
    <w:rsid w:val="004057C2"/>
    <w:rsid w:val="00406C68"/>
    <w:rsid w:val="0040781B"/>
    <w:rsid w:val="0041076D"/>
    <w:rsid w:val="00411B22"/>
    <w:rsid w:val="004136E9"/>
    <w:rsid w:val="0041377A"/>
    <w:rsid w:val="00413A01"/>
    <w:rsid w:val="0041413A"/>
    <w:rsid w:val="004141CE"/>
    <w:rsid w:val="00414584"/>
    <w:rsid w:val="004146E4"/>
    <w:rsid w:val="00414A72"/>
    <w:rsid w:val="00414AE8"/>
    <w:rsid w:val="0041520D"/>
    <w:rsid w:val="00416780"/>
    <w:rsid w:val="00417576"/>
    <w:rsid w:val="004203FA"/>
    <w:rsid w:val="004207CE"/>
    <w:rsid w:val="00421E01"/>
    <w:rsid w:val="004221EB"/>
    <w:rsid w:val="00422C43"/>
    <w:rsid w:val="00423496"/>
    <w:rsid w:val="00423F03"/>
    <w:rsid w:val="00423FBC"/>
    <w:rsid w:val="00424F75"/>
    <w:rsid w:val="004253B0"/>
    <w:rsid w:val="00425BB2"/>
    <w:rsid w:val="0042674C"/>
    <w:rsid w:val="00427D62"/>
    <w:rsid w:val="004300FA"/>
    <w:rsid w:val="004304EC"/>
    <w:rsid w:val="00430594"/>
    <w:rsid w:val="004306DA"/>
    <w:rsid w:val="00430F16"/>
    <w:rsid w:val="0043107C"/>
    <w:rsid w:val="004318FB"/>
    <w:rsid w:val="00431A2D"/>
    <w:rsid w:val="00431C16"/>
    <w:rsid w:val="00432C27"/>
    <w:rsid w:val="00432E16"/>
    <w:rsid w:val="004333B3"/>
    <w:rsid w:val="00433940"/>
    <w:rsid w:val="00433943"/>
    <w:rsid w:val="00434824"/>
    <w:rsid w:val="00434A96"/>
    <w:rsid w:val="0043539B"/>
    <w:rsid w:val="00435BFF"/>
    <w:rsid w:val="00436635"/>
    <w:rsid w:val="00436693"/>
    <w:rsid w:val="00436719"/>
    <w:rsid w:val="00437238"/>
    <w:rsid w:val="00437DE3"/>
    <w:rsid w:val="0044050B"/>
    <w:rsid w:val="00440EA6"/>
    <w:rsid w:val="00441197"/>
    <w:rsid w:val="00441CEB"/>
    <w:rsid w:val="00441DCE"/>
    <w:rsid w:val="00441DE0"/>
    <w:rsid w:val="00443288"/>
    <w:rsid w:val="00443A08"/>
    <w:rsid w:val="00443BD7"/>
    <w:rsid w:val="00444054"/>
    <w:rsid w:val="00444B52"/>
    <w:rsid w:val="00445217"/>
    <w:rsid w:val="00446AB2"/>
    <w:rsid w:val="00447413"/>
    <w:rsid w:val="00447448"/>
    <w:rsid w:val="00447AB7"/>
    <w:rsid w:val="004507A0"/>
    <w:rsid w:val="00450976"/>
    <w:rsid w:val="00451464"/>
    <w:rsid w:val="00452380"/>
    <w:rsid w:val="00452505"/>
    <w:rsid w:val="00452765"/>
    <w:rsid w:val="0045316E"/>
    <w:rsid w:val="00453E52"/>
    <w:rsid w:val="00454BF1"/>
    <w:rsid w:val="004554EF"/>
    <w:rsid w:val="0045596C"/>
    <w:rsid w:val="00455F29"/>
    <w:rsid w:val="00456DE1"/>
    <w:rsid w:val="0045703C"/>
    <w:rsid w:val="00457880"/>
    <w:rsid w:val="004608D4"/>
    <w:rsid w:val="00460F7F"/>
    <w:rsid w:val="00461B00"/>
    <w:rsid w:val="00461D4B"/>
    <w:rsid w:val="00462087"/>
    <w:rsid w:val="0046240D"/>
    <w:rsid w:val="00463F1E"/>
    <w:rsid w:val="004669D1"/>
    <w:rsid w:val="004672EE"/>
    <w:rsid w:val="00467D71"/>
    <w:rsid w:val="00470498"/>
    <w:rsid w:val="004708D6"/>
    <w:rsid w:val="00470D87"/>
    <w:rsid w:val="00471D5E"/>
    <w:rsid w:val="00472CA8"/>
    <w:rsid w:val="0047362D"/>
    <w:rsid w:val="00473674"/>
    <w:rsid w:val="0047389A"/>
    <w:rsid w:val="00474402"/>
    <w:rsid w:val="00474BE5"/>
    <w:rsid w:val="00474CF1"/>
    <w:rsid w:val="00474EC6"/>
    <w:rsid w:val="00475C2A"/>
    <w:rsid w:val="00475DEE"/>
    <w:rsid w:val="0047647A"/>
    <w:rsid w:val="00476555"/>
    <w:rsid w:val="004769B8"/>
    <w:rsid w:val="004770DE"/>
    <w:rsid w:val="00477946"/>
    <w:rsid w:val="00480040"/>
    <w:rsid w:val="00481015"/>
    <w:rsid w:val="00481408"/>
    <w:rsid w:val="004821F0"/>
    <w:rsid w:val="004826F4"/>
    <w:rsid w:val="00482ABF"/>
    <w:rsid w:val="00483532"/>
    <w:rsid w:val="00483A31"/>
    <w:rsid w:val="00484F83"/>
    <w:rsid w:val="0048526C"/>
    <w:rsid w:val="00485912"/>
    <w:rsid w:val="00485A0F"/>
    <w:rsid w:val="00486389"/>
    <w:rsid w:val="004867F4"/>
    <w:rsid w:val="0048746F"/>
    <w:rsid w:val="0049072E"/>
    <w:rsid w:val="00491614"/>
    <w:rsid w:val="00491711"/>
    <w:rsid w:val="00492097"/>
    <w:rsid w:val="0049375A"/>
    <w:rsid w:val="00493CEE"/>
    <w:rsid w:val="00493E48"/>
    <w:rsid w:val="00493F52"/>
    <w:rsid w:val="0049464C"/>
    <w:rsid w:val="0049478D"/>
    <w:rsid w:val="00494982"/>
    <w:rsid w:val="004955E8"/>
    <w:rsid w:val="0049653D"/>
    <w:rsid w:val="00496D77"/>
    <w:rsid w:val="00497E4F"/>
    <w:rsid w:val="004A0291"/>
    <w:rsid w:val="004A0F53"/>
    <w:rsid w:val="004A2C86"/>
    <w:rsid w:val="004A2F28"/>
    <w:rsid w:val="004A3722"/>
    <w:rsid w:val="004A3855"/>
    <w:rsid w:val="004A4801"/>
    <w:rsid w:val="004A54B4"/>
    <w:rsid w:val="004A54DC"/>
    <w:rsid w:val="004A698F"/>
    <w:rsid w:val="004A6E1A"/>
    <w:rsid w:val="004A7000"/>
    <w:rsid w:val="004A7033"/>
    <w:rsid w:val="004A7780"/>
    <w:rsid w:val="004A7E1A"/>
    <w:rsid w:val="004A7E23"/>
    <w:rsid w:val="004B0229"/>
    <w:rsid w:val="004B0B2B"/>
    <w:rsid w:val="004B1436"/>
    <w:rsid w:val="004B1533"/>
    <w:rsid w:val="004B1A4F"/>
    <w:rsid w:val="004B1DBC"/>
    <w:rsid w:val="004B2F34"/>
    <w:rsid w:val="004B34D4"/>
    <w:rsid w:val="004B38BD"/>
    <w:rsid w:val="004B3B13"/>
    <w:rsid w:val="004B3D55"/>
    <w:rsid w:val="004B3EA6"/>
    <w:rsid w:val="004B3FDB"/>
    <w:rsid w:val="004B51BF"/>
    <w:rsid w:val="004B5E30"/>
    <w:rsid w:val="004B5F32"/>
    <w:rsid w:val="004B63B4"/>
    <w:rsid w:val="004B6F61"/>
    <w:rsid w:val="004B7094"/>
    <w:rsid w:val="004C1225"/>
    <w:rsid w:val="004C1366"/>
    <w:rsid w:val="004C143B"/>
    <w:rsid w:val="004C1FEA"/>
    <w:rsid w:val="004C211F"/>
    <w:rsid w:val="004C430B"/>
    <w:rsid w:val="004C470B"/>
    <w:rsid w:val="004C543D"/>
    <w:rsid w:val="004C65D6"/>
    <w:rsid w:val="004C661B"/>
    <w:rsid w:val="004C7406"/>
    <w:rsid w:val="004C7D20"/>
    <w:rsid w:val="004D0E77"/>
    <w:rsid w:val="004D1212"/>
    <w:rsid w:val="004D1227"/>
    <w:rsid w:val="004D167D"/>
    <w:rsid w:val="004D1A17"/>
    <w:rsid w:val="004D24C3"/>
    <w:rsid w:val="004D3330"/>
    <w:rsid w:val="004D34A1"/>
    <w:rsid w:val="004D3C4D"/>
    <w:rsid w:val="004D40BB"/>
    <w:rsid w:val="004D4126"/>
    <w:rsid w:val="004D4494"/>
    <w:rsid w:val="004D539B"/>
    <w:rsid w:val="004D5DC7"/>
    <w:rsid w:val="004D637B"/>
    <w:rsid w:val="004D6451"/>
    <w:rsid w:val="004D77CA"/>
    <w:rsid w:val="004E0083"/>
    <w:rsid w:val="004E03E3"/>
    <w:rsid w:val="004E1325"/>
    <w:rsid w:val="004E1AB7"/>
    <w:rsid w:val="004E284E"/>
    <w:rsid w:val="004E396E"/>
    <w:rsid w:val="004E3E92"/>
    <w:rsid w:val="004E5349"/>
    <w:rsid w:val="004E5615"/>
    <w:rsid w:val="004E56CC"/>
    <w:rsid w:val="004E598A"/>
    <w:rsid w:val="004E6FD6"/>
    <w:rsid w:val="004E7060"/>
    <w:rsid w:val="004E7487"/>
    <w:rsid w:val="004E7954"/>
    <w:rsid w:val="004F0102"/>
    <w:rsid w:val="004F0D81"/>
    <w:rsid w:val="004F1549"/>
    <w:rsid w:val="004F198E"/>
    <w:rsid w:val="004F2B23"/>
    <w:rsid w:val="004F339A"/>
    <w:rsid w:val="004F3D3F"/>
    <w:rsid w:val="004F4EFA"/>
    <w:rsid w:val="004F545A"/>
    <w:rsid w:val="004F5D52"/>
    <w:rsid w:val="004F6539"/>
    <w:rsid w:val="004F664A"/>
    <w:rsid w:val="004F69EF"/>
    <w:rsid w:val="004F6EC0"/>
    <w:rsid w:val="004F70BE"/>
    <w:rsid w:val="004F74EB"/>
    <w:rsid w:val="004F7514"/>
    <w:rsid w:val="004F75D1"/>
    <w:rsid w:val="005002F3"/>
    <w:rsid w:val="005004F3"/>
    <w:rsid w:val="00500B31"/>
    <w:rsid w:val="005019A4"/>
    <w:rsid w:val="00501C23"/>
    <w:rsid w:val="00501FF7"/>
    <w:rsid w:val="00503359"/>
    <w:rsid w:val="005039E7"/>
    <w:rsid w:val="00503AF4"/>
    <w:rsid w:val="00503C84"/>
    <w:rsid w:val="00504468"/>
    <w:rsid w:val="00505691"/>
    <w:rsid w:val="0051013C"/>
    <w:rsid w:val="005109A4"/>
    <w:rsid w:val="00510B17"/>
    <w:rsid w:val="00513187"/>
    <w:rsid w:val="005131EF"/>
    <w:rsid w:val="00513D9D"/>
    <w:rsid w:val="00513F87"/>
    <w:rsid w:val="005144A3"/>
    <w:rsid w:val="00514AF8"/>
    <w:rsid w:val="0051530B"/>
    <w:rsid w:val="00515D73"/>
    <w:rsid w:val="00515F6A"/>
    <w:rsid w:val="00516490"/>
    <w:rsid w:val="00516F7E"/>
    <w:rsid w:val="005179E2"/>
    <w:rsid w:val="00517EC8"/>
    <w:rsid w:val="00520303"/>
    <w:rsid w:val="0052044B"/>
    <w:rsid w:val="00521610"/>
    <w:rsid w:val="0052173F"/>
    <w:rsid w:val="00521785"/>
    <w:rsid w:val="00521A05"/>
    <w:rsid w:val="00521E85"/>
    <w:rsid w:val="00522071"/>
    <w:rsid w:val="00522790"/>
    <w:rsid w:val="00522E31"/>
    <w:rsid w:val="00522FF8"/>
    <w:rsid w:val="005240BF"/>
    <w:rsid w:val="00525981"/>
    <w:rsid w:val="00525E4B"/>
    <w:rsid w:val="0052641F"/>
    <w:rsid w:val="005266F4"/>
    <w:rsid w:val="0052712A"/>
    <w:rsid w:val="0052778E"/>
    <w:rsid w:val="00527A80"/>
    <w:rsid w:val="00530148"/>
    <w:rsid w:val="00530952"/>
    <w:rsid w:val="00530F85"/>
    <w:rsid w:val="00530FD0"/>
    <w:rsid w:val="005310FE"/>
    <w:rsid w:val="00531C2E"/>
    <w:rsid w:val="00531CCC"/>
    <w:rsid w:val="005324BA"/>
    <w:rsid w:val="005324BF"/>
    <w:rsid w:val="00532B33"/>
    <w:rsid w:val="00532D0E"/>
    <w:rsid w:val="00532DCF"/>
    <w:rsid w:val="00533525"/>
    <w:rsid w:val="00533C42"/>
    <w:rsid w:val="00533E31"/>
    <w:rsid w:val="00534221"/>
    <w:rsid w:val="00534787"/>
    <w:rsid w:val="00536293"/>
    <w:rsid w:val="005366A3"/>
    <w:rsid w:val="005368F1"/>
    <w:rsid w:val="00536EB3"/>
    <w:rsid w:val="005401C9"/>
    <w:rsid w:val="00540F6C"/>
    <w:rsid w:val="00541E52"/>
    <w:rsid w:val="005445D5"/>
    <w:rsid w:val="00544F98"/>
    <w:rsid w:val="00545716"/>
    <w:rsid w:val="00545A34"/>
    <w:rsid w:val="00545EDD"/>
    <w:rsid w:val="00546423"/>
    <w:rsid w:val="00546556"/>
    <w:rsid w:val="00546AF4"/>
    <w:rsid w:val="0054796F"/>
    <w:rsid w:val="00547D0E"/>
    <w:rsid w:val="00547DB0"/>
    <w:rsid w:val="0055102D"/>
    <w:rsid w:val="0055303B"/>
    <w:rsid w:val="005530F5"/>
    <w:rsid w:val="005531C2"/>
    <w:rsid w:val="005531D1"/>
    <w:rsid w:val="005536D2"/>
    <w:rsid w:val="00553778"/>
    <w:rsid w:val="005540D2"/>
    <w:rsid w:val="0055427E"/>
    <w:rsid w:val="005543E2"/>
    <w:rsid w:val="005561AD"/>
    <w:rsid w:val="00556990"/>
    <w:rsid w:val="0055699F"/>
    <w:rsid w:val="0055779A"/>
    <w:rsid w:val="00557D85"/>
    <w:rsid w:val="00557F70"/>
    <w:rsid w:val="00560098"/>
    <w:rsid w:val="005602FF"/>
    <w:rsid w:val="0056116F"/>
    <w:rsid w:val="00562E3A"/>
    <w:rsid w:val="005633D8"/>
    <w:rsid w:val="005639D5"/>
    <w:rsid w:val="00564536"/>
    <w:rsid w:val="005646C5"/>
    <w:rsid w:val="00564B70"/>
    <w:rsid w:val="00564BFE"/>
    <w:rsid w:val="00564C0D"/>
    <w:rsid w:val="00565423"/>
    <w:rsid w:val="00565A79"/>
    <w:rsid w:val="0056673F"/>
    <w:rsid w:val="0056770F"/>
    <w:rsid w:val="005701F2"/>
    <w:rsid w:val="00570AB2"/>
    <w:rsid w:val="00570EC8"/>
    <w:rsid w:val="0057131C"/>
    <w:rsid w:val="00571EC9"/>
    <w:rsid w:val="00572499"/>
    <w:rsid w:val="005728E5"/>
    <w:rsid w:val="005731B3"/>
    <w:rsid w:val="0057474C"/>
    <w:rsid w:val="00574796"/>
    <w:rsid w:val="005749D9"/>
    <w:rsid w:val="00574C78"/>
    <w:rsid w:val="00574EB6"/>
    <w:rsid w:val="00574F71"/>
    <w:rsid w:val="00576289"/>
    <w:rsid w:val="00576958"/>
    <w:rsid w:val="00576A1A"/>
    <w:rsid w:val="0057737E"/>
    <w:rsid w:val="00580718"/>
    <w:rsid w:val="00580A46"/>
    <w:rsid w:val="0058199C"/>
    <w:rsid w:val="00581D3D"/>
    <w:rsid w:val="00581EBB"/>
    <w:rsid w:val="005822C4"/>
    <w:rsid w:val="0058257D"/>
    <w:rsid w:val="005825FF"/>
    <w:rsid w:val="005842C9"/>
    <w:rsid w:val="00586CF1"/>
    <w:rsid w:val="00586DA2"/>
    <w:rsid w:val="005870A7"/>
    <w:rsid w:val="00587694"/>
    <w:rsid w:val="005877BA"/>
    <w:rsid w:val="00587DD8"/>
    <w:rsid w:val="00590019"/>
    <w:rsid w:val="0059015B"/>
    <w:rsid w:val="00590D2E"/>
    <w:rsid w:val="00590F06"/>
    <w:rsid w:val="00590FE8"/>
    <w:rsid w:val="0059226A"/>
    <w:rsid w:val="0059362B"/>
    <w:rsid w:val="0059374A"/>
    <w:rsid w:val="005956B3"/>
    <w:rsid w:val="005961F5"/>
    <w:rsid w:val="005964DF"/>
    <w:rsid w:val="0059688F"/>
    <w:rsid w:val="00596DAA"/>
    <w:rsid w:val="005972B3"/>
    <w:rsid w:val="005A03C3"/>
    <w:rsid w:val="005A0A17"/>
    <w:rsid w:val="005A0BA3"/>
    <w:rsid w:val="005A1093"/>
    <w:rsid w:val="005A15C2"/>
    <w:rsid w:val="005A1AD5"/>
    <w:rsid w:val="005A2F4E"/>
    <w:rsid w:val="005A3BDB"/>
    <w:rsid w:val="005A3E94"/>
    <w:rsid w:val="005A4213"/>
    <w:rsid w:val="005A4311"/>
    <w:rsid w:val="005A5513"/>
    <w:rsid w:val="005A5A01"/>
    <w:rsid w:val="005A5D6B"/>
    <w:rsid w:val="005A6881"/>
    <w:rsid w:val="005A6EAD"/>
    <w:rsid w:val="005A7028"/>
    <w:rsid w:val="005A7E71"/>
    <w:rsid w:val="005B02A4"/>
    <w:rsid w:val="005B0A56"/>
    <w:rsid w:val="005B1E83"/>
    <w:rsid w:val="005B309D"/>
    <w:rsid w:val="005B3A72"/>
    <w:rsid w:val="005B3B78"/>
    <w:rsid w:val="005B4175"/>
    <w:rsid w:val="005B428F"/>
    <w:rsid w:val="005B4E55"/>
    <w:rsid w:val="005B4E90"/>
    <w:rsid w:val="005B51E2"/>
    <w:rsid w:val="005B5AD9"/>
    <w:rsid w:val="005B5AF1"/>
    <w:rsid w:val="005B687C"/>
    <w:rsid w:val="005B7A10"/>
    <w:rsid w:val="005B7FB9"/>
    <w:rsid w:val="005C175A"/>
    <w:rsid w:val="005C26D7"/>
    <w:rsid w:val="005C2860"/>
    <w:rsid w:val="005C50CB"/>
    <w:rsid w:val="005C5611"/>
    <w:rsid w:val="005C6362"/>
    <w:rsid w:val="005C65F9"/>
    <w:rsid w:val="005C6B3B"/>
    <w:rsid w:val="005C6D7F"/>
    <w:rsid w:val="005C7299"/>
    <w:rsid w:val="005C7C62"/>
    <w:rsid w:val="005D071B"/>
    <w:rsid w:val="005D177E"/>
    <w:rsid w:val="005D2883"/>
    <w:rsid w:val="005D347B"/>
    <w:rsid w:val="005D3C90"/>
    <w:rsid w:val="005D4CD2"/>
    <w:rsid w:val="005D6162"/>
    <w:rsid w:val="005D63E3"/>
    <w:rsid w:val="005D7C94"/>
    <w:rsid w:val="005E01F6"/>
    <w:rsid w:val="005E09DB"/>
    <w:rsid w:val="005E0E5B"/>
    <w:rsid w:val="005E0EE0"/>
    <w:rsid w:val="005E118F"/>
    <w:rsid w:val="005E250B"/>
    <w:rsid w:val="005E448F"/>
    <w:rsid w:val="005E4B63"/>
    <w:rsid w:val="005E4C26"/>
    <w:rsid w:val="005E60CA"/>
    <w:rsid w:val="005E61F6"/>
    <w:rsid w:val="005E66C8"/>
    <w:rsid w:val="005E684F"/>
    <w:rsid w:val="005E7042"/>
    <w:rsid w:val="005E7BEA"/>
    <w:rsid w:val="005F09D1"/>
    <w:rsid w:val="005F1160"/>
    <w:rsid w:val="005F1CEB"/>
    <w:rsid w:val="005F27A9"/>
    <w:rsid w:val="005F27CB"/>
    <w:rsid w:val="005F3F48"/>
    <w:rsid w:val="005F40EB"/>
    <w:rsid w:val="005F4D29"/>
    <w:rsid w:val="005F4FFC"/>
    <w:rsid w:val="005F5189"/>
    <w:rsid w:val="005F5602"/>
    <w:rsid w:val="005F5C10"/>
    <w:rsid w:val="005F5F68"/>
    <w:rsid w:val="005F749D"/>
    <w:rsid w:val="005F7906"/>
    <w:rsid w:val="006002B3"/>
    <w:rsid w:val="00600326"/>
    <w:rsid w:val="0060154C"/>
    <w:rsid w:val="0060164C"/>
    <w:rsid w:val="00601A65"/>
    <w:rsid w:val="006022AE"/>
    <w:rsid w:val="006022EE"/>
    <w:rsid w:val="006022F3"/>
    <w:rsid w:val="00602BDF"/>
    <w:rsid w:val="00603400"/>
    <w:rsid w:val="00603BEE"/>
    <w:rsid w:val="00604682"/>
    <w:rsid w:val="0060491E"/>
    <w:rsid w:val="00604B93"/>
    <w:rsid w:val="006053ED"/>
    <w:rsid w:val="00606EB4"/>
    <w:rsid w:val="00607A1A"/>
    <w:rsid w:val="0061023C"/>
    <w:rsid w:val="0061026B"/>
    <w:rsid w:val="00610C47"/>
    <w:rsid w:val="0061256E"/>
    <w:rsid w:val="00612B5F"/>
    <w:rsid w:val="00613415"/>
    <w:rsid w:val="00613ACB"/>
    <w:rsid w:val="00613BC0"/>
    <w:rsid w:val="00613E32"/>
    <w:rsid w:val="00613ECC"/>
    <w:rsid w:val="00615BEC"/>
    <w:rsid w:val="00615CF8"/>
    <w:rsid w:val="00617587"/>
    <w:rsid w:val="00617777"/>
    <w:rsid w:val="00620287"/>
    <w:rsid w:val="00620333"/>
    <w:rsid w:val="0062038E"/>
    <w:rsid w:val="00620F4E"/>
    <w:rsid w:val="00621CDD"/>
    <w:rsid w:val="00621F0C"/>
    <w:rsid w:val="006222E1"/>
    <w:rsid w:val="006227E2"/>
    <w:rsid w:val="00622DE0"/>
    <w:rsid w:val="00624E68"/>
    <w:rsid w:val="0062523B"/>
    <w:rsid w:val="00625317"/>
    <w:rsid w:val="00625943"/>
    <w:rsid w:val="0062595A"/>
    <w:rsid w:val="00626CAA"/>
    <w:rsid w:val="00626DEC"/>
    <w:rsid w:val="0062717C"/>
    <w:rsid w:val="006276B7"/>
    <w:rsid w:val="006311C0"/>
    <w:rsid w:val="00631EB7"/>
    <w:rsid w:val="00633FF4"/>
    <w:rsid w:val="006346B6"/>
    <w:rsid w:val="006349FB"/>
    <w:rsid w:val="00634A61"/>
    <w:rsid w:val="006350B8"/>
    <w:rsid w:val="006350CE"/>
    <w:rsid w:val="0063511B"/>
    <w:rsid w:val="00636B5C"/>
    <w:rsid w:val="00636C88"/>
    <w:rsid w:val="00637698"/>
    <w:rsid w:val="00637A7F"/>
    <w:rsid w:val="00637C11"/>
    <w:rsid w:val="00641706"/>
    <w:rsid w:val="0064336E"/>
    <w:rsid w:val="00643477"/>
    <w:rsid w:val="00643B79"/>
    <w:rsid w:val="0064667B"/>
    <w:rsid w:val="00646A34"/>
    <w:rsid w:val="00646ED1"/>
    <w:rsid w:val="0064708C"/>
    <w:rsid w:val="00647E4E"/>
    <w:rsid w:val="00647F3C"/>
    <w:rsid w:val="00650C38"/>
    <w:rsid w:val="0065100E"/>
    <w:rsid w:val="00651596"/>
    <w:rsid w:val="00652269"/>
    <w:rsid w:val="0065383D"/>
    <w:rsid w:val="00653B7B"/>
    <w:rsid w:val="00653D46"/>
    <w:rsid w:val="00653DD4"/>
    <w:rsid w:val="00654CF4"/>
    <w:rsid w:val="00655029"/>
    <w:rsid w:val="00655C16"/>
    <w:rsid w:val="00656593"/>
    <w:rsid w:val="00656EBA"/>
    <w:rsid w:val="00657FCD"/>
    <w:rsid w:val="0066047D"/>
    <w:rsid w:val="00660DA9"/>
    <w:rsid w:val="00661D19"/>
    <w:rsid w:val="00661D2E"/>
    <w:rsid w:val="00662391"/>
    <w:rsid w:val="006624FA"/>
    <w:rsid w:val="006626BE"/>
    <w:rsid w:val="00662D9B"/>
    <w:rsid w:val="00662E18"/>
    <w:rsid w:val="00662F70"/>
    <w:rsid w:val="006632B3"/>
    <w:rsid w:val="00663A1A"/>
    <w:rsid w:val="0066456E"/>
    <w:rsid w:val="00665AFA"/>
    <w:rsid w:val="00665BD2"/>
    <w:rsid w:val="00666029"/>
    <w:rsid w:val="006668EA"/>
    <w:rsid w:val="00666A40"/>
    <w:rsid w:val="00670D6A"/>
    <w:rsid w:val="006715F0"/>
    <w:rsid w:val="00671BA0"/>
    <w:rsid w:val="00672992"/>
    <w:rsid w:val="00672A40"/>
    <w:rsid w:val="00672F99"/>
    <w:rsid w:val="0067344B"/>
    <w:rsid w:val="0067428B"/>
    <w:rsid w:val="006742C2"/>
    <w:rsid w:val="0067475C"/>
    <w:rsid w:val="00674B94"/>
    <w:rsid w:val="00674EC9"/>
    <w:rsid w:val="00675086"/>
    <w:rsid w:val="00675200"/>
    <w:rsid w:val="00675295"/>
    <w:rsid w:val="0067540C"/>
    <w:rsid w:val="00675FED"/>
    <w:rsid w:val="00676B98"/>
    <w:rsid w:val="00676C14"/>
    <w:rsid w:val="00676EB8"/>
    <w:rsid w:val="00677111"/>
    <w:rsid w:val="0067733B"/>
    <w:rsid w:val="00677380"/>
    <w:rsid w:val="0067759F"/>
    <w:rsid w:val="006779FE"/>
    <w:rsid w:val="006806A7"/>
    <w:rsid w:val="00680BB6"/>
    <w:rsid w:val="0068117D"/>
    <w:rsid w:val="00681B5D"/>
    <w:rsid w:val="00682202"/>
    <w:rsid w:val="0068260A"/>
    <w:rsid w:val="00682AC3"/>
    <w:rsid w:val="00682D66"/>
    <w:rsid w:val="0068394F"/>
    <w:rsid w:val="00683D62"/>
    <w:rsid w:val="00684460"/>
    <w:rsid w:val="00684723"/>
    <w:rsid w:val="006847B5"/>
    <w:rsid w:val="00685610"/>
    <w:rsid w:val="006870C1"/>
    <w:rsid w:val="006874E1"/>
    <w:rsid w:val="00687F54"/>
    <w:rsid w:val="00690155"/>
    <w:rsid w:val="00690469"/>
    <w:rsid w:val="00690712"/>
    <w:rsid w:val="00690CBB"/>
    <w:rsid w:val="006913A0"/>
    <w:rsid w:val="00691FEA"/>
    <w:rsid w:val="00692011"/>
    <w:rsid w:val="00692953"/>
    <w:rsid w:val="00693D37"/>
    <w:rsid w:val="00693E7A"/>
    <w:rsid w:val="00694AD9"/>
    <w:rsid w:val="00694EBD"/>
    <w:rsid w:val="006964F7"/>
    <w:rsid w:val="00696978"/>
    <w:rsid w:val="006969D9"/>
    <w:rsid w:val="00696FF8"/>
    <w:rsid w:val="00697659"/>
    <w:rsid w:val="006979A8"/>
    <w:rsid w:val="00697A0E"/>
    <w:rsid w:val="00697DA6"/>
    <w:rsid w:val="006A05DE"/>
    <w:rsid w:val="006A0D3D"/>
    <w:rsid w:val="006A16E0"/>
    <w:rsid w:val="006A19EC"/>
    <w:rsid w:val="006A1F53"/>
    <w:rsid w:val="006A228E"/>
    <w:rsid w:val="006A3101"/>
    <w:rsid w:val="006A3167"/>
    <w:rsid w:val="006A3512"/>
    <w:rsid w:val="006A48D8"/>
    <w:rsid w:val="006A4E98"/>
    <w:rsid w:val="006A4FF8"/>
    <w:rsid w:val="006A68C5"/>
    <w:rsid w:val="006B00AA"/>
    <w:rsid w:val="006B0FAD"/>
    <w:rsid w:val="006B17BA"/>
    <w:rsid w:val="006B2100"/>
    <w:rsid w:val="006B2279"/>
    <w:rsid w:val="006B2A16"/>
    <w:rsid w:val="006B3301"/>
    <w:rsid w:val="006B394D"/>
    <w:rsid w:val="006B3ED7"/>
    <w:rsid w:val="006B4C5D"/>
    <w:rsid w:val="006C046A"/>
    <w:rsid w:val="006C0CAC"/>
    <w:rsid w:val="006C150A"/>
    <w:rsid w:val="006C15BA"/>
    <w:rsid w:val="006C16A2"/>
    <w:rsid w:val="006C1A2A"/>
    <w:rsid w:val="006C2718"/>
    <w:rsid w:val="006C336D"/>
    <w:rsid w:val="006C507E"/>
    <w:rsid w:val="006C55C2"/>
    <w:rsid w:val="006C55F3"/>
    <w:rsid w:val="006C5D84"/>
    <w:rsid w:val="006C5F65"/>
    <w:rsid w:val="006C6B64"/>
    <w:rsid w:val="006D00CA"/>
    <w:rsid w:val="006D20CD"/>
    <w:rsid w:val="006D3B1F"/>
    <w:rsid w:val="006D3F38"/>
    <w:rsid w:val="006D41FA"/>
    <w:rsid w:val="006D49B9"/>
    <w:rsid w:val="006D5297"/>
    <w:rsid w:val="006D5420"/>
    <w:rsid w:val="006D5F33"/>
    <w:rsid w:val="006D689E"/>
    <w:rsid w:val="006D6FED"/>
    <w:rsid w:val="006D7329"/>
    <w:rsid w:val="006E087F"/>
    <w:rsid w:val="006E1A19"/>
    <w:rsid w:val="006E1A7A"/>
    <w:rsid w:val="006E2997"/>
    <w:rsid w:val="006E3A4E"/>
    <w:rsid w:val="006E3DE3"/>
    <w:rsid w:val="006E4558"/>
    <w:rsid w:val="006E4841"/>
    <w:rsid w:val="006E48E6"/>
    <w:rsid w:val="006E49C7"/>
    <w:rsid w:val="006E4AAA"/>
    <w:rsid w:val="006E4F1D"/>
    <w:rsid w:val="006E5779"/>
    <w:rsid w:val="006E5E57"/>
    <w:rsid w:val="006E6975"/>
    <w:rsid w:val="006E7548"/>
    <w:rsid w:val="006E7575"/>
    <w:rsid w:val="006E758F"/>
    <w:rsid w:val="006F00FF"/>
    <w:rsid w:val="006F183D"/>
    <w:rsid w:val="006F1B5C"/>
    <w:rsid w:val="006F1D3F"/>
    <w:rsid w:val="006F34A3"/>
    <w:rsid w:val="006F4A4A"/>
    <w:rsid w:val="006F4B33"/>
    <w:rsid w:val="006F4B74"/>
    <w:rsid w:val="006F4D22"/>
    <w:rsid w:val="006F56BA"/>
    <w:rsid w:val="006F5D15"/>
    <w:rsid w:val="006F5DCB"/>
    <w:rsid w:val="006F67BA"/>
    <w:rsid w:val="006F67D5"/>
    <w:rsid w:val="006F6A93"/>
    <w:rsid w:val="006F784A"/>
    <w:rsid w:val="006F7D2D"/>
    <w:rsid w:val="00701542"/>
    <w:rsid w:val="00701576"/>
    <w:rsid w:val="00701603"/>
    <w:rsid w:val="007018DD"/>
    <w:rsid w:val="00701D7B"/>
    <w:rsid w:val="0070289C"/>
    <w:rsid w:val="00702D07"/>
    <w:rsid w:val="007030DB"/>
    <w:rsid w:val="00704835"/>
    <w:rsid w:val="007049BE"/>
    <w:rsid w:val="00704BFC"/>
    <w:rsid w:val="00705654"/>
    <w:rsid w:val="00705C49"/>
    <w:rsid w:val="00705EB2"/>
    <w:rsid w:val="007072C4"/>
    <w:rsid w:val="00707C0D"/>
    <w:rsid w:val="007109F9"/>
    <w:rsid w:val="007125C2"/>
    <w:rsid w:val="00712E57"/>
    <w:rsid w:val="0071396D"/>
    <w:rsid w:val="007147F8"/>
    <w:rsid w:val="00715484"/>
    <w:rsid w:val="00715BE6"/>
    <w:rsid w:val="00715DBB"/>
    <w:rsid w:val="00715F6D"/>
    <w:rsid w:val="00716E99"/>
    <w:rsid w:val="00717066"/>
    <w:rsid w:val="00717068"/>
    <w:rsid w:val="00717D69"/>
    <w:rsid w:val="0072084B"/>
    <w:rsid w:val="00721559"/>
    <w:rsid w:val="0072273E"/>
    <w:rsid w:val="007234BF"/>
    <w:rsid w:val="00723D1A"/>
    <w:rsid w:val="00725292"/>
    <w:rsid w:val="007258BB"/>
    <w:rsid w:val="007273D2"/>
    <w:rsid w:val="0072769A"/>
    <w:rsid w:val="00727732"/>
    <w:rsid w:val="00730332"/>
    <w:rsid w:val="007308DD"/>
    <w:rsid w:val="007318D7"/>
    <w:rsid w:val="00732385"/>
    <w:rsid w:val="007332D0"/>
    <w:rsid w:val="00733744"/>
    <w:rsid w:val="0073376D"/>
    <w:rsid w:val="007338D7"/>
    <w:rsid w:val="0073457D"/>
    <w:rsid w:val="007349AF"/>
    <w:rsid w:val="007349FF"/>
    <w:rsid w:val="00734CE6"/>
    <w:rsid w:val="007364D8"/>
    <w:rsid w:val="0073662E"/>
    <w:rsid w:val="007369EA"/>
    <w:rsid w:val="00736DA9"/>
    <w:rsid w:val="00737261"/>
    <w:rsid w:val="007377A3"/>
    <w:rsid w:val="00737F57"/>
    <w:rsid w:val="00740006"/>
    <w:rsid w:val="007400C0"/>
    <w:rsid w:val="00741533"/>
    <w:rsid w:val="00741C3D"/>
    <w:rsid w:val="0074253D"/>
    <w:rsid w:val="00742601"/>
    <w:rsid w:val="00742CD1"/>
    <w:rsid w:val="007437E5"/>
    <w:rsid w:val="0074393C"/>
    <w:rsid w:val="00743C22"/>
    <w:rsid w:val="00743FA7"/>
    <w:rsid w:val="007447DE"/>
    <w:rsid w:val="00744D55"/>
    <w:rsid w:val="00744DE2"/>
    <w:rsid w:val="00745472"/>
    <w:rsid w:val="0074562D"/>
    <w:rsid w:val="00746124"/>
    <w:rsid w:val="00746490"/>
    <w:rsid w:val="00747209"/>
    <w:rsid w:val="0074768B"/>
    <w:rsid w:val="00747746"/>
    <w:rsid w:val="00747CC4"/>
    <w:rsid w:val="0075022C"/>
    <w:rsid w:val="00750DEE"/>
    <w:rsid w:val="00751907"/>
    <w:rsid w:val="007520B6"/>
    <w:rsid w:val="007521D8"/>
    <w:rsid w:val="00752D41"/>
    <w:rsid w:val="00753689"/>
    <w:rsid w:val="007541DF"/>
    <w:rsid w:val="00754ACC"/>
    <w:rsid w:val="00755460"/>
    <w:rsid w:val="00755611"/>
    <w:rsid w:val="00755D4D"/>
    <w:rsid w:val="00756C52"/>
    <w:rsid w:val="00757588"/>
    <w:rsid w:val="00757788"/>
    <w:rsid w:val="00760199"/>
    <w:rsid w:val="00760C71"/>
    <w:rsid w:val="00760FF7"/>
    <w:rsid w:val="00762E8D"/>
    <w:rsid w:val="00763498"/>
    <w:rsid w:val="007639C9"/>
    <w:rsid w:val="0076511D"/>
    <w:rsid w:val="00765B3D"/>
    <w:rsid w:val="00765C02"/>
    <w:rsid w:val="00765DD9"/>
    <w:rsid w:val="007672E1"/>
    <w:rsid w:val="007675C6"/>
    <w:rsid w:val="0076787B"/>
    <w:rsid w:val="00770AEE"/>
    <w:rsid w:val="00771602"/>
    <w:rsid w:val="00771B45"/>
    <w:rsid w:val="00771EAA"/>
    <w:rsid w:val="00772864"/>
    <w:rsid w:val="00772CFB"/>
    <w:rsid w:val="0077308D"/>
    <w:rsid w:val="00773A5F"/>
    <w:rsid w:val="007748B7"/>
    <w:rsid w:val="00775C50"/>
    <w:rsid w:val="00776062"/>
    <w:rsid w:val="00776076"/>
    <w:rsid w:val="007762C7"/>
    <w:rsid w:val="0077639A"/>
    <w:rsid w:val="007764D1"/>
    <w:rsid w:val="00777C78"/>
    <w:rsid w:val="00777D27"/>
    <w:rsid w:val="00780149"/>
    <w:rsid w:val="00780EEF"/>
    <w:rsid w:val="00781AE7"/>
    <w:rsid w:val="007820FF"/>
    <w:rsid w:val="007832B6"/>
    <w:rsid w:val="0078381D"/>
    <w:rsid w:val="00783880"/>
    <w:rsid w:val="00783BA0"/>
    <w:rsid w:val="00784362"/>
    <w:rsid w:val="00784415"/>
    <w:rsid w:val="00784A52"/>
    <w:rsid w:val="00785262"/>
    <w:rsid w:val="00785538"/>
    <w:rsid w:val="0078615C"/>
    <w:rsid w:val="00786244"/>
    <w:rsid w:val="007862D4"/>
    <w:rsid w:val="007868AD"/>
    <w:rsid w:val="00786FCE"/>
    <w:rsid w:val="00787281"/>
    <w:rsid w:val="007908E9"/>
    <w:rsid w:val="00790A7F"/>
    <w:rsid w:val="007915A4"/>
    <w:rsid w:val="007921CF"/>
    <w:rsid w:val="00793111"/>
    <w:rsid w:val="00793B6E"/>
    <w:rsid w:val="00793BF2"/>
    <w:rsid w:val="00793EB5"/>
    <w:rsid w:val="007941AE"/>
    <w:rsid w:val="00794226"/>
    <w:rsid w:val="007957DD"/>
    <w:rsid w:val="007958A0"/>
    <w:rsid w:val="00795F32"/>
    <w:rsid w:val="0079619E"/>
    <w:rsid w:val="007966A6"/>
    <w:rsid w:val="0079691D"/>
    <w:rsid w:val="00796DC3"/>
    <w:rsid w:val="00797116"/>
    <w:rsid w:val="00797400"/>
    <w:rsid w:val="007A0686"/>
    <w:rsid w:val="007A0F1B"/>
    <w:rsid w:val="007A1851"/>
    <w:rsid w:val="007A1880"/>
    <w:rsid w:val="007A36D1"/>
    <w:rsid w:val="007A3E6B"/>
    <w:rsid w:val="007A3FCD"/>
    <w:rsid w:val="007A4F31"/>
    <w:rsid w:val="007A6066"/>
    <w:rsid w:val="007A60C7"/>
    <w:rsid w:val="007A663C"/>
    <w:rsid w:val="007A671D"/>
    <w:rsid w:val="007A6B7A"/>
    <w:rsid w:val="007A6DE9"/>
    <w:rsid w:val="007A7142"/>
    <w:rsid w:val="007A71F8"/>
    <w:rsid w:val="007A7E09"/>
    <w:rsid w:val="007A7FBF"/>
    <w:rsid w:val="007B0F1C"/>
    <w:rsid w:val="007B0F91"/>
    <w:rsid w:val="007B10A4"/>
    <w:rsid w:val="007B1F64"/>
    <w:rsid w:val="007B36AE"/>
    <w:rsid w:val="007B3A69"/>
    <w:rsid w:val="007B413F"/>
    <w:rsid w:val="007B477A"/>
    <w:rsid w:val="007B5D05"/>
    <w:rsid w:val="007B6353"/>
    <w:rsid w:val="007B639A"/>
    <w:rsid w:val="007B63C9"/>
    <w:rsid w:val="007B6D2B"/>
    <w:rsid w:val="007B7FE4"/>
    <w:rsid w:val="007C0AB2"/>
    <w:rsid w:val="007C1289"/>
    <w:rsid w:val="007C1328"/>
    <w:rsid w:val="007C1492"/>
    <w:rsid w:val="007C359B"/>
    <w:rsid w:val="007C3972"/>
    <w:rsid w:val="007C3DE6"/>
    <w:rsid w:val="007C483D"/>
    <w:rsid w:val="007C4876"/>
    <w:rsid w:val="007C5C55"/>
    <w:rsid w:val="007C5E5A"/>
    <w:rsid w:val="007C6280"/>
    <w:rsid w:val="007C631A"/>
    <w:rsid w:val="007C6FE3"/>
    <w:rsid w:val="007C7425"/>
    <w:rsid w:val="007C76B8"/>
    <w:rsid w:val="007C774C"/>
    <w:rsid w:val="007C7CE2"/>
    <w:rsid w:val="007D1BF6"/>
    <w:rsid w:val="007D1E07"/>
    <w:rsid w:val="007D259B"/>
    <w:rsid w:val="007D286B"/>
    <w:rsid w:val="007D2CEE"/>
    <w:rsid w:val="007D30E9"/>
    <w:rsid w:val="007D3335"/>
    <w:rsid w:val="007D33CE"/>
    <w:rsid w:val="007D35F5"/>
    <w:rsid w:val="007D3D2F"/>
    <w:rsid w:val="007D3D46"/>
    <w:rsid w:val="007D3DA5"/>
    <w:rsid w:val="007D42D9"/>
    <w:rsid w:val="007D5477"/>
    <w:rsid w:val="007D58A0"/>
    <w:rsid w:val="007D5F4E"/>
    <w:rsid w:val="007D61E0"/>
    <w:rsid w:val="007D6B81"/>
    <w:rsid w:val="007D7276"/>
    <w:rsid w:val="007E0AA4"/>
    <w:rsid w:val="007E0EA7"/>
    <w:rsid w:val="007E10EC"/>
    <w:rsid w:val="007E111A"/>
    <w:rsid w:val="007E1715"/>
    <w:rsid w:val="007E1976"/>
    <w:rsid w:val="007E1A4E"/>
    <w:rsid w:val="007E25D9"/>
    <w:rsid w:val="007E3324"/>
    <w:rsid w:val="007E5275"/>
    <w:rsid w:val="007E53F5"/>
    <w:rsid w:val="007E59E9"/>
    <w:rsid w:val="007E5ACF"/>
    <w:rsid w:val="007E6472"/>
    <w:rsid w:val="007E67BF"/>
    <w:rsid w:val="007E6D1F"/>
    <w:rsid w:val="007E7FE9"/>
    <w:rsid w:val="007F00ED"/>
    <w:rsid w:val="007F0259"/>
    <w:rsid w:val="007F128A"/>
    <w:rsid w:val="007F1843"/>
    <w:rsid w:val="007F1BE0"/>
    <w:rsid w:val="007F1D9E"/>
    <w:rsid w:val="007F3B62"/>
    <w:rsid w:val="007F3D55"/>
    <w:rsid w:val="007F3FDC"/>
    <w:rsid w:val="007F449E"/>
    <w:rsid w:val="007F470C"/>
    <w:rsid w:val="007F55DD"/>
    <w:rsid w:val="007F57A7"/>
    <w:rsid w:val="007F58B1"/>
    <w:rsid w:val="007F607E"/>
    <w:rsid w:val="007F6B5A"/>
    <w:rsid w:val="007F6C52"/>
    <w:rsid w:val="007F6E8B"/>
    <w:rsid w:val="007F77D4"/>
    <w:rsid w:val="007F7DAE"/>
    <w:rsid w:val="008003F0"/>
    <w:rsid w:val="008007DD"/>
    <w:rsid w:val="0080108E"/>
    <w:rsid w:val="0080123A"/>
    <w:rsid w:val="008022DA"/>
    <w:rsid w:val="00802C83"/>
    <w:rsid w:val="00803146"/>
    <w:rsid w:val="008033BF"/>
    <w:rsid w:val="008033EF"/>
    <w:rsid w:val="00803F51"/>
    <w:rsid w:val="0080498C"/>
    <w:rsid w:val="00805130"/>
    <w:rsid w:val="00805770"/>
    <w:rsid w:val="00806C73"/>
    <w:rsid w:val="00807280"/>
    <w:rsid w:val="008072B1"/>
    <w:rsid w:val="008075D8"/>
    <w:rsid w:val="00807968"/>
    <w:rsid w:val="00810509"/>
    <w:rsid w:val="008111C9"/>
    <w:rsid w:val="0081135C"/>
    <w:rsid w:val="00811364"/>
    <w:rsid w:val="008113A8"/>
    <w:rsid w:val="008114BD"/>
    <w:rsid w:val="00811813"/>
    <w:rsid w:val="00813005"/>
    <w:rsid w:val="00813249"/>
    <w:rsid w:val="00814B77"/>
    <w:rsid w:val="00814CC5"/>
    <w:rsid w:val="00815888"/>
    <w:rsid w:val="00815929"/>
    <w:rsid w:val="00816626"/>
    <w:rsid w:val="00816F2A"/>
    <w:rsid w:val="0081721B"/>
    <w:rsid w:val="008179A0"/>
    <w:rsid w:val="008209E1"/>
    <w:rsid w:val="008216F2"/>
    <w:rsid w:val="00821712"/>
    <w:rsid w:val="008218FF"/>
    <w:rsid w:val="00821B3F"/>
    <w:rsid w:val="00822A9C"/>
    <w:rsid w:val="00822EBC"/>
    <w:rsid w:val="008234F3"/>
    <w:rsid w:val="008237E4"/>
    <w:rsid w:val="00823992"/>
    <w:rsid w:val="008239E3"/>
    <w:rsid w:val="0082564E"/>
    <w:rsid w:val="0082590D"/>
    <w:rsid w:val="00826501"/>
    <w:rsid w:val="008273C9"/>
    <w:rsid w:val="00827A7A"/>
    <w:rsid w:val="00827F00"/>
    <w:rsid w:val="00830084"/>
    <w:rsid w:val="00830B64"/>
    <w:rsid w:val="00830BA6"/>
    <w:rsid w:val="00831E4D"/>
    <w:rsid w:val="008324A3"/>
    <w:rsid w:val="008331F1"/>
    <w:rsid w:val="008333FE"/>
    <w:rsid w:val="00833DC0"/>
    <w:rsid w:val="00833EB9"/>
    <w:rsid w:val="00833EEF"/>
    <w:rsid w:val="00835088"/>
    <w:rsid w:val="00835914"/>
    <w:rsid w:val="00835F79"/>
    <w:rsid w:val="0083719D"/>
    <w:rsid w:val="00837667"/>
    <w:rsid w:val="0084015D"/>
    <w:rsid w:val="00840504"/>
    <w:rsid w:val="008406E7"/>
    <w:rsid w:val="008409D8"/>
    <w:rsid w:val="0084181D"/>
    <w:rsid w:val="00841AB3"/>
    <w:rsid w:val="00841C0F"/>
    <w:rsid w:val="008422B5"/>
    <w:rsid w:val="00842493"/>
    <w:rsid w:val="00842F09"/>
    <w:rsid w:val="00843A1B"/>
    <w:rsid w:val="00843B56"/>
    <w:rsid w:val="008448A8"/>
    <w:rsid w:val="008455C6"/>
    <w:rsid w:val="00845A79"/>
    <w:rsid w:val="00845CDA"/>
    <w:rsid w:val="00846010"/>
    <w:rsid w:val="008460F1"/>
    <w:rsid w:val="008466BF"/>
    <w:rsid w:val="008469F5"/>
    <w:rsid w:val="0084701C"/>
    <w:rsid w:val="00847667"/>
    <w:rsid w:val="0084773B"/>
    <w:rsid w:val="008503B0"/>
    <w:rsid w:val="00851041"/>
    <w:rsid w:val="00851235"/>
    <w:rsid w:val="0085135E"/>
    <w:rsid w:val="00852001"/>
    <w:rsid w:val="008538C3"/>
    <w:rsid w:val="008543CF"/>
    <w:rsid w:val="00854D26"/>
    <w:rsid w:val="00854D3B"/>
    <w:rsid w:val="008552D0"/>
    <w:rsid w:val="008565AF"/>
    <w:rsid w:val="00856ABE"/>
    <w:rsid w:val="00857A5B"/>
    <w:rsid w:val="00857CB2"/>
    <w:rsid w:val="008604C3"/>
    <w:rsid w:val="00860695"/>
    <w:rsid w:val="008608D0"/>
    <w:rsid w:val="0086090C"/>
    <w:rsid w:val="00860B33"/>
    <w:rsid w:val="0086104C"/>
    <w:rsid w:val="00861381"/>
    <w:rsid w:val="008613F2"/>
    <w:rsid w:val="00861875"/>
    <w:rsid w:val="00862456"/>
    <w:rsid w:val="00862DDE"/>
    <w:rsid w:val="008630ED"/>
    <w:rsid w:val="008631F3"/>
    <w:rsid w:val="0086402E"/>
    <w:rsid w:val="00865198"/>
    <w:rsid w:val="00865877"/>
    <w:rsid w:val="00865B47"/>
    <w:rsid w:val="00865FAD"/>
    <w:rsid w:val="008663F4"/>
    <w:rsid w:val="00866810"/>
    <w:rsid w:val="0086786A"/>
    <w:rsid w:val="0086793F"/>
    <w:rsid w:val="008701FC"/>
    <w:rsid w:val="00871B06"/>
    <w:rsid w:val="00871FCD"/>
    <w:rsid w:val="008728F1"/>
    <w:rsid w:val="00873832"/>
    <w:rsid w:val="00873BB8"/>
    <w:rsid w:val="00874443"/>
    <w:rsid w:val="008749B3"/>
    <w:rsid w:val="00874D51"/>
    <w:rsid w:val="008750DE"/>
    <w:rsid w:val="008752FC"/>
    <w:rsid w:val="008759F6"/>
    <w:rsid w:val="00876CB3"/>
    <w:rsid w:val="008771AE"/>
    <w:rsid w:val="008779F6"/>
    <w:rsid w:val="00877A7A"/>
    <w:rsid w:val="00881208"/>
    <w:rsid w:val="008814E3"/>
    <w:rsid w:val="00881565"/>
    <w:rsid w:val="00882177"/>
    <w:rsid w:val="008824E5"/>
    <w:rsid w:val="00882604"/>
    <w:rsid w:val="00882F8C"/>
    <w:rsid w:val="00883056"/>
    <w:rsid w:val="00883CD8"/>
    <w:rsid w:val="008844CD"/>
    <w:rsid w:val="00885985"/>
    <w:rsid w:val="00885A2F"/>
    <w:rsid w:val="0088660E"/>
    <w:rsid w:val="00886EB5"/>
    <w:rsid w:val="008909AC"/>
    <w:rsid w:val="0089262A"/>
    <w:rsid w:val="0089338D"/>
    <w:rsid w:val="00894B20"/>
    <w:rsid w:val="008951F3"/>
    <w:rsid w:val="00895D07"/>
    <w:rsid w:val="008960FF"/>
    <w:rsid w:val="008967E7"/>
    <w:rsid w:val="0089730D"/>
    <w:rsid w:val="00897ECF"/>
    <w:rsid w:val="008A0082"/>
    <w:rsid w:val="008A0634"/>
    <w:rsid w:val="008A1866"/>
    <w:rsid w:val="008A22FD"/>
    <w:rsid w:val="008A2555"/>
    <w:rsid w:val="008A398E"/>
    <w:rsid w:val="008A407F"/>
    <w:rsid w:val="008A47F7"/>
    <w:rsid w:val="008A4BAB"/>
    <w:rsid w:val="008A4EE5"/>
    <w:rsid w:val="008A605C"/>
    <w:rsid w:val="008A70CE"/>
    <w:rsid w:val="008A7523"/>
    <w:rsid w:val="008A7A37"/>
    <w:rsid w:val="008A7EA0"/>
    <w:rsid w:val="008B0553"/>
    <w:rsid w:val="008B0724"/>
    <w:rsid w:val="008B0832"/>
    <w:rsid w:val="008B0D5B"/>
    <w:rsid w:val="008B353D"/>
    <w:rsid w:val="008B386F"/>
    <w:rsid w:val="008B56CE"/>
    <w:rsid w:val="008B5F2F"/>
    <w:rsid w:val="008B5FD4"/>
    <w:rsid w:val="008B6456"/>
    <w:rsid w:val="008B6CB0"/>
    <w:rsid w:val="008B7175"/>
    <w:rsid w:val="008B771C"/>
    <w:rsid w:val="008B7D7C"/>
    <w:rsid w:val="008C0A91"/>
    <w:rsid w:val="008C185F"/>
    <w:rsid w:val="008C1AEF"/>
    <w:rsid w:val="008C1B73"/>
    <w:rsid w:val="008C2104"/>
    <w:rsid w:val="008C28FE"/>
    <w:rsid w:val="008C39A2"/>
    <w:rsid w:val="008C3C89"/>
    <w:rsid w:val="008C3DF8"/>
    <w:rsid w:val="008C4398"/>
    <w:rsid w:val="008C4B0A"/>
    <w:rsid w:val="008C586B"/>
    <w:rsid w:val="008C5A15"/>
    <w:rsid w:val="008C608A"/>
    <w:rsid w:val="008C6673"/>
    <w:rsid w:val="008C68FB"/>
    <w:rsid w:val="008C701D"/>
    <w:rsid w:val="008C7C45"/>
    <w:rsid w:val="008C7C6B"/>
    <w:rsid w:val="008D0BD5"/>
    <w:rsid w:val="008D2092"/>
    <w:rsid w:val="008D3465"/>
    <w:rsid w:val="008D3482"/>
    <w:rsid w:val="008D3A87"/>
    <w:rsid w:val="008D426D"/>
    <w:rsid w:val="008D436A"/>
    <w:rsid w:val="008D43F1"/>
    <w:rsid w:val="008D4A9F"/>
    <w:rsid w:val="008D5F2E"/>
    <w:rsid w:val="008D5F3D"/>
    <w:rsid w:val="008D6DBF"/>
    <w:rsid w:val="008E03B7"/>
    <w:rsid w:val="008E078F"/>
    <w:rsid w:val="008E09AE"/>
    <w:rsid w:val="008E1D6C"/>
    <w:rsid w:val="008E1FCA"/>
    <w:rsid w:val="008E2039"/>
    <w:rsid w:val="008E237E"/>
    <w:rsid w:val="008E281C"/>
    <w:rsid w:val="008E33F2"/>
    <w:rsid w:val="008E34F7"/>
    <w:rsid w:val="008E35E6"/>
    <w:rsid w:val="008E46F0"/>
    <w:rsid w:val="008E4E2B"/>
    <w:rsid w:val="008E6659"/>
    <w:rsid w:val="008E686F"/>
    <w:rsid w:val="008E6F58"/>
    <w:rsid w:val="008E72A5"/>
    <w:rsid w:val="008E76DA"/>
    <w:rsid w:val="008E7806"/>
    <w:rsid w:val="008E7D72"/>
    <w:rsid w:val="008F0260"/>
    <w:rsid w:val="008F0B36"/>
    <w:rsid w:val="008F118F"/>
    <w:rsid w:val="008F198F"/>
    <w:rsid w:val="008F1A5E"/>
    <w:rsid w:val="008F2AAC"/>
    <w:rsid w:val="008F3DC4"/>
    <w:rsid w:val="008F3FE5"/>
    <w:rsid w:val="008F43C7"/>
    <w:rsid w:val="008F49E1"/>
    <w:rsid w:val="008F4B81"/>
    <w:rsid w:val="008F6648"/>
    <w:rsid w:val="008F66CF"/>
    <w:rsid w:val="008F6B75"/>
    <w:rsid w:val="008F6FA8"/>
    <w:rsid w:val="008F75D7"/>
    <w:rsid w:val="008F7B50"/>
    <w:rsid w:val="008F7B71"/>
    <w:rsid w:val="008F7FA0"/>
    <w:rsid w:val="009005B2"/>
    <w:rsid w:val="009008F1"/>
    <w:rsid w:val="009010CC"/>
    <w:rsid w:val="0090129A"/>
    <w:rsid w:val="00901E29"/>
    <w:rsid w:val="00902C02"/>
    <w:rsid w:val="00903124"/>
    <w:rsid w:val="00903281"/>
    <w:rsid w:val="00903C9A"/>
    <w:rsid w:val="00904210"/>
    <w:rsid w:val="00904218"/>
    <w:rsid w:val="00904C27"/>
    <w:rsid w:val="00904F79"/>
    <w:rsid w:val="00905B5F"/>
    <w:rsid w:val="00905E3F"/>
    <w:rsid w:val="00906653"/>
    <w:rsid w:val="00906BC0"/>
    <w:rsid w:val="00906D2F"/>
    <w:rsid w:val="00907F0F"/>
    <w:rsid w:val="00907F56"/>
    <w:rsid w:val="00907F5F"/>
    <w:rsid w:val="00910EAB"/>
    <w:rsid w:val="009117DF"/>
    <w:rsid w:val="009118F1"/>
    <w:rsid w:val="00911F2D"/>
    <w:rsid w:val="00913DA1"/>
    <w:rsid w:val="00914197"/>
    <w:rsid w:val="00914C1B"/>
    <w:rsid w:val="00915961"/>
    <w:rsid w:val="00915A27"/>
    <w:rsid w:val="00915ACB"/>
    <w:rsid w:val="009165E5"/>
    <w:rsid w:val="00916CDB"/>
    <w:rsid w:val="00916D86"/>
    <w:rsid w:val="00917754"/>
    <w:rsid w:val="00917D46"/>
    <w:rsid w:val="00917FBE"/>
    <w:rsid w:val="00920604"/>
    <w:rsid w:val="00921267"/>
    <w:rsid w:val="009223D8"/>
    <w:rsid w:val="009224C7"/>
    <w:rsid w:val="00922785"/>
    <w:rsid w:val="00923C04"/>
    <w:rsid w:val="00923D35"/>
    <w:rsid w:val="00923E4D"/>
    <w:rsid w:val="00924005"/>
    <w:rsid w:val="009243BE"/>
    <w:rsid w:val="00924465"/>
    <w:rsid w:val="009252DF"/>
    <w:rsid w:val="00925970"/>
    <w:rsid w:val="009259CC"/>
    <w:rsid w:val="00926174"/>
    <w:rsid w:val="00927733"/>
    <w:rsid w:val="00927B23"/>
    <w:rsid w:val="00930361"/>
    <w:rsid w:val="00930DD1"/>
    <w:rsid w:val="00931572"/>
    <w:rsid w:val="00933FA3"/>
    <w:rsid w:val="009344A9"/>
    <w:rsid w:val="00934B9C"/>
    <w:rsid w:val="0093532A"/>
    <w:rsid w:val="009355C1"/>
    <w:rsid w:val="00935C2B"/>
    <w:rsid w:val="00935D3C"/>
    <w:rsid w:val="009364A1"/>
    <w:rsid w:val="0093696E"/>
    <w:rsid w:val="00936F89"/>
    <w:rsid w:val="0093724E"/>
    <w:rsid w:val="00937E70"/>
    <w:rsid w:val="00937F91"/>
    <w:rsid w:val="00937FDD"/>
    <w:rsid w:val="00940C98"/>
    <w:rsid w:val="00941237"/>
    <w:rsid w:val="0094153F"/>
    <w:rsid w:val="00941710"/>
    <w:rsid w:val="009435DD"/>
    <w:rsid w:val="00944653"/>
    <w:rsid w:val="009446D7"/>
    <w:rsid w:val="00944A00"/>
    <w:rsid w:val="00945E09"/>
    <w:rsid w:val="00945F2B"/>
    <w:rsid w:val="009470D0"/>
    <w:rsid w:val="009476EB"/>
    <w:rsid w:val="009510A2"/>
    <w:rsid w:val="00951DC9"/>
    <w:rsid w:val="009524A3"/>
    <w:rsid w:val="00954B85"/>
    <w:rsid w:val="00956860"/>
    <w:rsid w:val="0095693D"/>
    <w:rsid w:val="009571B1"/>
    <w:rsid w:val="009578C1"/>
    <w:rsid w:val="00957FD5"/>
    <w:rsid w:val="00957FFE"/>
    <w:rsid w:val="0096135C"/>
    <w:rsid w:val="0096163A"/>
    <w:rsid w:val="0096277C"/>
    <w:rsid w:val="009629BA"/>
    <w:rsid w:val="00962E74"/>
    <w:rsid w:val="0096317E"/>
    <w:rsid w:val="00963A20"/>
    <w:rsid w:val="00964101"/>
    <w:rsid w:val="0096413B"/>
    <w:rsid w:val="009645AE"/>
    <w:rsid w:val="0096473E"/>
    <w:rsid w:val="00964BA1"/>
    <w:rsid w:val="00964C8F"/>
    <w:rsid w:val="00965260"/>
    <w:rsid w:val="0096531C"/>
    <w:rsid w:val="0096593C"/>
    <w:rsid w:val="00965A63"/>
    <w:rsid w:val="00966186"/>
    <w:rsid w:val="00966572"/>
    <w:rsid w:val="0096789D"/>
    <w:rsid w:val="00967B43"/>
    <w:rsid w:val="00970342"/>
    <w:rsid w:val="009704A8"/>
    <w:rsid w:val="009710D4"/>
    <w:rsid w:val="0097251D"/>
    <w:rsid w:val="009725DE"/>
    <w:rsid w:val="00972671"/>
    <w:rsid w:val="00973A3A"/>
    <w:rsid w:val="009743A5"/>
    <w:rsid w:val="0097514C"/>
    <w:rsid w:val="009756AB"/>
    <w:rsid w:val="00975D1C"/>
    <w:rsid w:val="00977066"/>
    <w:rsid w:val="00977912"/>
    <w:rsid w:val="009806C2"/>
    <w:rsid w:val="009814D7"/>
    <w:rsid w:val="00981FB1"/>
    <w:rsid w:val="0098256B"/>
    <w:rsid w:val="00982969"/>
    <w:rsid w:val="00983D68"/>
    <w:rsid w:val="00983F88"/>
    <w:rsid w:val="00984C76"/>
    <w:rsid w:val="00985D00"/>
    <w:rsid w:val="00985D09"/>
    <w:rsid w:val="00985E2A"/>
    <w:rsid w:val="00986088"/>
    <w:rsid w:val="00986101"/>
    <w:rsid w:val="00986132"/>
    <w:rsid w:val="00986A0C"/>
    <w:rsid w:val="009879CA"/>
    <w:rsid w:val="00987B57"/>
    <w:rsid w:val="009905B2"/>
    <w:rsid w:val="00990A6A"/>
    <w:rsid w:val="00990FA0"/>
    <w:rsid w:val="009914D8"/>
    <w:rsid w:val="00994F86"/>
    <w:rsid w:val="009958C0"/>
    <w:rsid w:val="00995EE7"/>
    <w:rsid w:val="00996A24"/>
    <w:rsid w:val="00996CC4"/>
    <w:rsid w:val="00997046"/>
    <w:rsid w:val="009A02A3"/>
    <w:rsid w:val="009A0752"/>
    <w:rsid w:val="009A0879"/>
    <w:rsid w:val="009A08B3"/>
    <w:rsid w:val="009A146B"/>
    <w:rsid w:val="009A187F"/>
    <w:rsid w:val="009A19BC"/>
    <w:rsid w:val="009A2F4B"/>
    <w:rsid w:val="009A37AD"/>
    <w:rsid w:val="009A3A05"/>
    <w:rsid w:val="009A40B9"/>
    <w:rsid w:val="009A4B57"/>
    <w:rsid w:val="009A5077"/>
    <w:rsid w:val="009A57EA"/>
    <w:rsid w:val="009A5BFD"/>
    <w:rsid w:val="009A5DCF"/>
    <w:rsid w:val="009A5E48"/>
    <w:rsid w:val="009A7136"/>
    <w:rsid w:val="009A77C4"/>
    <w:rsid w:val="009B06AE"/>
    <w:rsid w:val="009B0906"/>
    <w:rsid w:val="009B0FB1"/>
    <w:rsid w:val="009B25BE"/>
    <w:rsid w:val="009B25E1"/>
    <w:rsid w:val="009B27A3"/>
    <w:rsid w:val="009B31CB"/>
    <w:rsid w:val="009B358D"/>
    <w:rsid w:val="009B415F"/>
    <w:rsid w:val="009B4C54"/>
    <w:rsid w:val="009B550E"/>
    <w:rsid w:val="009B5A8C"/>
    <w:rsid w:val="009B628A"/>
    <w:rsid w:val="009B697C"/>
    <w:rsid w:val="009B69E8"/>
    <w:rsid w:val="009B6E3C"/>
    <w:rsid w:val="009B6E7D"/>
    <w:rsid w:val="009B70E7"/>
    <w:rsid w:val="009B717D"/>
    <w:rsid w:val="009B7955"/>
    <w:rsid w:val="009B7DCA"/>
    <w:rsid w:val="009C10D0"/>
    <w:rsid w:val="009C1134"/>
    <w:rsid w:val="009C1315"/>
    <w:rsid w:val="009C17E5"/>
    <w:rsid w:val="009C26EB"/>
    <w:rsid w:val="009C311E"/>
    <w:rsid w:val="009C3418"/>
    <w:rsid w:val="009C3AE5"/>
    <w:rsid w:val="009C41E0"/>
    <w:rsid w:val="009C52E1"/>
    <w:rsid w:val="009C5FFB"/>
    <w:rsid w:val="009C62AE"/>
    <w:rsid w:val="009C6D65"/>
    <w:rsid w:val="009C79E3"/>
    <w:rsid w:val="009C7B5D"/>
    <w:rsid w:val="009D0721"/>
    <w:rsid w:val="009D09E3"/>
    <w:rsid w:val="009D0D5F"/>
    <w:rsid w:val="009D13F4"/>
    <w:rsid w:val="009D2367"/>
    <w:rsid w:val="009D2ED3"/>
    <w:rsid w:val="009D3498"/>
    <w:rsid w:val="009D4916"/>
    <w:rsid w:val="009D56C5"/>
    <w:rsid w:val="009D59C8"/>
    <w:rsid w:val="009D6277"/>
    <w:rsid w:val="009D64C5"/>
    <w:rsid w:val="009D6D7B"/>
    <w:rsid w:val="009D75DD"/>
    <w:rsid w:val="009D7762"/>
    <w:rsid w:val="009E1F42"/>
    <w:rsid w:val="009E227A"/>
    <w:rsid w:val="009E299B"/>
    <w:rsid w:val="009E2A50"/>
    <w:rsid w:val="009E3574"/>
    <w:rsid w:val="009E3F69"/>
    <w:rsid w:val="009E41A6"/>
    <w:rsid w:val="009E4230"/>
    <w:rsid w:val="009E4D3D"/>
    <w:rsid w:val="009E4DAF"/>
    <w:rsid w:val="009E51B2"/>
    <w:rsid w:val="009E5559"/>
    <w:rsid w:val="009E55BD"/>
    <w:rsid w:val="009E5727"/>
    <w:rsid w:val="009E71BE"/>
    <w:rsid w:val="009E7877"/>
    <w:rsid w:val="009E7A9F"/>
    <w:rsid w:val="009F0746"/>
    <w:rsid w:val="009F079F"/>
    <w:rsid w:val="009F0A66"/>
    <w:rsid w:val="009F0B20"/>
    <w:rsid w:val="009F1C7E"/>
    <w:rsid w:val="009F1F84"/>
    <w:rsid w:val="009F235F"/>
    <w:rsid w:val="009F27C5"/>
    <w:rsid w:val="009F2DB4"/>
    <w:rsid w:val="009F4F45"/>
    <w:rsid w:val="009F4F7C"/>
    <w:rsid w:val="009F55F0"/>
    <w:rsid w:val="009F560E"/>
    <w:rsid w:val="009F5CA1"/>
    <w:rsid w:val="009F72A6"/>
    <w:rsid w:val="009F7862"/>
    <w:rsid w:val="009F7DDD"/>
    <w:rsid w:val="009F7F0B"/>
    <w:rsid w:val="00A00705"/>
    <w:rsid w:val="00A00D31"/>
    <w:rsid w:val="00A0125F"/>
    <w:rsid w:val="00A0147A"/>
    <w:rsid w:val="00A024A1"/>
    <w:rsid w:val="00A0306E"/>
    <w:rsid w:val="00A03164"/>
    <w:rsid w:val="00A03881"/>
    <w:rsid w:val="00A062CC"/>
    <w:rsid w:val="00A06C08"/>
    <w:rsid w:val="00A07CA7"/>
    <w:rsid w:val="00A10000"/>
    <w:rsid w:val="00A1079A"/>
    <w:rsid w:val="00A11B0C"/>
    <w:rsid w:val="00A11CE6"/>
    <w:rsid w:val="00A12786"/>
    <w:rsid w:val="00A13397"/>
    <w:rsid w:val="00A134FD"/>
    <w:rsid w:val="00A14D34"/>
    <w:rsid w:val="00A1615E"/>
    <w:rsid w:val="00A173B0"/>
    <w:rsid w:val="00A17EDE"/>
    <w:rsid w:val="00A17F1A"/>
    <w:rsid w:val="00A21C8A"/>
    <w:rsid w:val="00A21CA4"/>
    <w:rsid w:val="00A221EF"/>
    <w:rsid w:val="00A225EF"/>
    <w:rsid w:val="00A227C4"/>
    <w:rsid w:val="00A24193"/>
    <w:rsid w:val="00A25217"/>
    <w:rsid w:val="00A25742"/>
    <w:rsid w:val="00A27011"/>
    <w:rsid w:val="00A27FB3"/>
    <w:rsid w:val="00A3135F"/>
    <w:rsid w:val="00A31E90"/>
    <w:rsid w:val="00A3318A"/>
    <w:rsid w:val="00A333C0"/>
    <w:rsid w:val="00A344F8"/>
    <w:rsid w:val="00A34A1C"/>
    <w:rsid w:val="00A34EE2"/>
    <w:rsid w:val="00A352B5"/>
    <w:rsid w:val="00A35AA3"/>
    <w:rsid w:val="00A36274"/>
    <w:rsid w:val="00A36806"/>
    <w:rsid w:val="00A36934"/>
    <w:rsid w:val="00A36BE7"/>
    <w:rsid w:val="00A36C86"/>
    <w:rsid w:val="00A37894"/>
    <w:rsid w:val="00A37C1A"/>
    <w:rsid w:val="00A402C2"/>
    <w:rsid w:val="00A40569"/>
    <w:rsid w:val="00A4063F"/>
    <w:rsid w:val="00A406CB"/>
    <w:rsid w:val="00A40728"/>
    <w:rsid w:val="00A4097B"/>
    <w:rsid w:val="00A40B86"/>
    <w:rsid w:val="00A4189E"/>
    <w:rsid w:val="00A42C06"/>
    <w:rsid w:val="00A42D16"/>
    <w:rsid w:val="00A4357C"/>
    <w:rsid w:val="00A438F3"/>
    <w:rsid w:val="00A43DAF"/>
    <w:rsid w:val="00A43F8C"/>
    <w:rsid w:val="00A4485D"/>
    <w:rsid w:val="00A44B8E"/>
    <w:rsid w:val="00A44D48"/>
    <w:rsid w:val="00A45566"/>
    <w:rsid w:val="00A457FB"/>
    <w:rsid w:val="00A45A56"/>
    <w:rsid w:val="00A46043"/>
    <w:rsid w:val="00A4615C"/>
    <w:rsid w:val="00A4619C"/>
    <w:rsid w:val="00A47047"/>
    <w:rsid w:val="00A47082"/>
    <w:rsid w:val="00A4784E"/>
    <w:rsid w:val="00A47AD3"/>
    <w:rsid w:val="00A47CD7"/>
    <w:rsid w:val="00A47D0C"/>
    <w:rsid w:val="00A50A6B"/>
    <w:rsid w:val="00A50BBD"/>
    <w:rsid w:val="00A5190F"/>
    <w:rsid w:val="00A51989"/>
    <w:rsid w:val="00A51F51"/>
    <w:rsid w:val="00A5243F"/>
    <w:rsid w:val="00A527CB"/>
    <w:rsid w:val="00A530BF"/>
    <w:rsid w:val="00A53938"/>
    <w:rsid w:val="00A53A4F"/>
    <w:rsid w:val="00A551F8"/>
    <w:rsid w:val="00A55F30"/>
    <w:rsid w:val="00A565F1"/>
    <w:rsid w:val="00A5747A"/>
    <w:rsid w:val="00A57AE0"/>
    <w:rsid w:val="00A607F6"/>
    <w:rsid w:val="00A6082C"/>
    <w:rsid w:val="00A609E5"/>
    <w:rsid w:val="00A613A5"/>
    <w:rsid w:val="00A619D5"/>
    <w:rsid w:val="00A61D8A"/>
    <w:rsid w:val="00A61E9F"/>
    <w:rsid w:val="00A62EC9"/>
    <w:rsid w:val="00A63A75"/>
    <w:rsid w:val="00A63A9B"/>
    <w:rsid w:val="00A64245"/>
    <w:rsid w:val="00A64535"/>
    <w:rsid w:val="00A65010"/>
    <w:rsid w:val="00A65B13"/>
    <w:rsid w:val="00A66301"/>
    <w:rsid w:val="00A665EA"/>
    <w:rsid w:val="00A667CC"/>
    <w:rsid w:val="00A67A26"/>
    <w:rsid w:val="00A67C29"/>
    <w:rsid w:val="00A72EF5"/>
    <w:rsid w:val="00A72F75"/>
    <w:rsid w:val="00A72F9B"/>
    <w:rsid w:val="00A73652"/>
    <w:rsid w:val="00A73DA9"/>
    <w:rsid w:val="00A7414C"/>
    <w:rsid w:val="00A74993"/>
    <w:rsid w:val="00A74DE2"/>
    <w:rsid w:val="00A74E7A"/>
    <w:rsid w:val="00A74EDF"/>
    <w:rsid w:val="00A756F1"/>
    <w:rsid w:val="00A766D0"/>
    <w:rsid w:val="00A76F2C"/>
    <w:rsid w:val="00A77882"/>
    <w:rsid w:val="00A80192"/>
    <w:rsid w:val="00A804CF"/>
    <w:rsid w:val="00A80950"/>
    <w:rsid w:val="00A80E80"/>
    <w:rsid w:val="00A81B55"/>
    <w:rsid w:val="00A81CC1"/>
    <w:rsid w:val="00A81F55"/>
    <w:rsid w:val="00A81F75"/>
    <w:rsid w:val="00A8218C"/>
    <w:rsid w:val="00A82D1D"/>
    <w:rsid w:val="00A83543"/>
    <w:rsid w:val="00A8391F"/>
    <w:rsid w:val="00A8393F"/>
    <w:rsid w:val="00A83C26"/>
    <w:rsid w:val="00A8409F"/>
    <w:rsid w:val="00A841CA"/>
    <w:rsid w:val="00A84779"/>
    <w:rsid w:val="00A84890"/>
    <w:rsid w:val="00A8530B"/>
    <w:rsid w:val="00A858F5"/>
    <w:rsid w:val="00A86658"/>
    <w:rsid w:val="00A86874"/>
    <w:rsid w:val="00A87492"/>
    <w:rsid w:val="00A87661"/>
    <w:rsid w:val="00A87E50"/>
    <w:rsid w:val="00A904A3"/>
    <w:rsid w:val="00A90B19"/>
    <w:rsid w:val="00A90BA6"/>
    <w:rsid w:val="00A91240"/>
    <w:rsid w:val="00A91AF1"/>
    <w:rsid w:val="00A920F1"/>
    <w:rsid w:val="00A9282B"/>
    <w:rsid w:val="00A935D6"/>
    <w:rsid w:val="00A93603"/>
    <w:rsid w:val="00A940C3"/>
    <w:rsid w:val="00A94D0C"/>
    <w:rsid w:val="00A94D62"/>
    <w:rsid w:val="00A95090"/>
    <w:rsid w:val="00A95B4A"/>
    <w:rsid w:val="00A96178"/>
    <w:rsid w:val="00A96328"/>
    <w:rsid w:val="00A96493"/>
    <w:rsid w:val="00A964AC"/>
    <w:rsid w:val="00A9673B"/>
    <w:rsid w:val="00A969D2"/>
    <w:rsid w:val="00A96FCA"/>
    <w:rsid w:val="00A97100"/>
    <w:rsid w:val="00AA06E7"/>
    <w:rsid w:val="00AA097C"/>
    <w:rsid w:val="00AA0AE7"/>
    <w:rsid w:val="00AA10DE"/>
    <w:rsid w:val="00AA18ED"/>
    <w:rsid w:val="00AA1C2E"/>
    <w:rsid w:val="00AA251D"/>
    <w:rsid w:val="00AA2FD7"/>
    <w:rsid w:val="00AA37F0"/>
    <w:rsid w:val="00AA3F0D"/>
    <w:rsid w:val="00AA4990"/>
    <w:rsid w:val="00AA576D"/>
    <w:rsid w:val="00AA7922"/>
    <w:rsid w:val="00AA79BD"/>
    <w:rsid w:val="00AA7B42"/>
    <w:rsid w:val="00AB0362"/>
    <w:rsid w:val="00AB116C"/>
    <w:rsid w:val="00AB137B"/>
    <w:rsid w:val="00AB16F8"/>
    <w:rsid w:val="00AB298A"/>
    <w:rsid w:val="00AB2A0F"/>
    <w:rsid w:val="00AB36B1"/>
    <w:rsid w:val="00AB3D8F"/>
    <w:rsid w:val="00AB62FC"/>
    <w:rsid w:val="00AB7523"/>
    <w:rsid w:val="00AB7727"/>
    <w:rsid w:val="00AB7728"/>
    <w:rsid w:val="00AC0234"/>
    <w:rsid w:val="00AC0617"/>
    <w:rsid w:val="00AC0EB6"/>
    <w:rsid w:val="00AC102D"/>
    <w:rsid w:val="00AC15DA"/>
    <w:rsid w:val="00AC2215"/>
    <w:rsid w:val="00AC253D"/>
    <w:rsid w:val="00AC41F5"/>
    <w:rsid w:val="00AC433E"/>
    <w:rsid w:val="00AC4DFF"/>
    <w:rsid w:val="00AC53CA"/>
    <w:rsid w:val="00AC5C95"/>
    <w:rsid w:val="00AC5ED3"/>
    <w:rsid w:val="00AC675A"/>
    <w:rsid w:val="00AC694A"/>
    <w:rsid w:val="00AC695B"/>
    <w:rsid w:val="00AC71B7"/>
    <w:rsid w:val="00AD11BC"/>
    <w:rsid w:val="00AD1490"/>
    <w:rsid w:val="00AD1ED1"/>
    <w:rsid w:val="00AD240C"/>
    <w:rsid w:val="00AD2BC7"/>
    <w:rsid w:val="00AD5185"/>
    <w:rsid w:val="00AD5D16"/>
    <w:rsid w:val="00AD67BA"/>
    <w:rsid w:val="00AD6810"/>
    <w:rsid w:val="00AD69D0"/>
    <w:rsid w:val="00AD6CF5"/>
    <w:rsid w:val="00AD6EF2"/>
    <w:rsid w:val="00AD793A"/>
    <w:rsid w:val="00AD7B04"/>
    <w:rsid w:val="00AD7FD5"/>
    <w:rsid w:val="00AE0070"/>
    <w:rsid w:val="00AE013A"/>
    <w:rsid w:val="00AE0718"/>
    <w:rsid w:val="00AE0BA6"/>
    <w:rsid w:val="00AE1F35"/>
    <w:rsid w:val="00AE242B"/>
    <w:rsid w:val="00AE26E0"/>
    <w:rsid w:val="00AE2935"/>
    <w:rsid w:val="00AE34C6"/>
    <w:rsid w:val="00AE4039"/>
    <w:rsid w:val="00AE4463"/>
    <w:rsid w:val="00AE5519"/>
    <w:rsid w:val="00AE57B8"/>
    <w:rsid w:val="00AE5A09"/>
    <w:rsid w:val="00AE5DDD"/>
    <w:rsid w:val="00AE65F1"/>
    <w:rsid w:val="00AE67A9"/>
    <w:rsid w:val="00AE6FE8"/>
    <w:rsid w:val="00AE778B"/>
    <w:rsid w:val="00AF0821"/>
    <w:rsid w:val="00AF0B8D"/>
    <w:rsid w:val="00AF0FD3"/>
    <w:rsid w:val="00AF1529"/>
    <w:rsid w:val="00AF1B6A"/>
    <w:rsid w:val="00AF1FBA"/>
    <w:rsid w:val="00AF2A2D"/>
    <w:rsid w:val="00AF4126"/>
    <w:rsid w:val="00AF4E26"/>
    <w:rsid w:val="00AF4FA8"/>
    <w:rsid w:val="00AF53D0"/>
    <w:rsid w:val="00AF53F9"/>
    <w:rsid w:val="00AF58C1"/>
    <w:rsid w:val="00AF6AF9"/>
    <w:rsid w:val="00AF7A24"/>
    <w:rsid w:val="00B00772"/>
    <w:rsid w:val="00B021EE"/>
    <w:rsid w:val="00B030D4"/>
    <w:rsid w:val="00B03619"/>
    <w:rsid w:val="00B0488D"/>
    <w:rsid w:val="00B04C93"/>
    <w:rsid w:val="00B05017"/>
    <w:rsid w:val="00B057D8"/>
    <w:rsid w:val="00B0648B"/>
    <w:rsid w:val="00B06561"/>
    <w:rsid w:val="00B077D9"/>
    <w:rsid w:val="00B07D12"/>
    <w:rsid w:val="00B10717"/>
    <w:rsid w:val="00B117C8"/>
    <w:rsid w:val="00B11BBC"/>
    <w:rsid w:val="00B11D04"/>
    <w:rsid w:val="00B123B0"/>
    <w:rsid w:val="00B12414"/>
    <w:rsid w:val="00B1322A"/>
    <w:rsid w:val="00B132E4"/>
    <w:rsid w:val="00B13DDE"/>
    <w:rsid w:val="00B14034"/>
    <w:rsid w:val="00B14EB0"/>
    <w:rsid w:val="00B14F60"/>
    <w:rsid w:val="00B1561F"/>
    <w:rsid w:val="00B15B5B"/>
    <w:rsid w:val="00B15D6C"/>
    <w:rsid w:val="00B16433"/>
    <w:rsid w:val="00B1694A"/>
    <w:rsid w:val="00B1717E"/>
    <w:rsid w:val="00B17E46"/>
    <w:rsid w:val="00B20CAB"/>
    <w:rsid w:val="00B211CF"/>
    <w:rsid w:val="00B220C2"/>
    <w:rsid w:val="00B22585"/>
    <w:rsid w:val="00B2263C"/>
    <w:rsid w:val="00B22CFE"/>
    <w:rsid w:val="00B2369B"/>
    <w:rsid w:val="00B23897"/>
    <w:rsid w:val="00B23FDA"/>
    <w:rsid w:val="00B240F9"/>
    <w:rsid w:val="00B2445B"/>
    <w:rsid w:val="00B2526C"/>
    <w:rsid w:val="00B254E5"/>
    <w:rsid w:val="00B26143"/>
    <w:rsid w:val="00B273CF"/>
    <w:rsid w:val="00B30013"/>
    <w:rsid w:val="00B311F4"/>
    <w:rsid w:val="00B31A7A"/>
    <w:rsid w:val="00B31AE4"/>
    <w:rsid w:val="00B31EFC"/>
    <w:rsid w:val="00B3303D"/>
    <w:rsid w:val="00B34791"/>
    <w:rsid w:val="00B351FE"/>
    <w:rsid w:val="00B35BD3"/>
    <w:rsid w:val="00B35D10"/>
    <w:rsid w:val="00B37242"/>
    <w:rsid w:val="00B373E8"/>
    <w:rsid w:val="00B406A9"/>
    <w:rsid w:val="00B40AF7"/>
    <w:rsid w:val="00B40C72"/>
    <w:rsid w:val="00B40CCB"/>
    <w:rsid w:val="00B40D07"/>
    <w:rsid w:val="00B42DFC"/>
    <w:rsid w:val="00B4412F"/>
    <w:rsid w:val="00B446EF"/>
    <w:rsid w:val="00B44C0D"/>
    <w:rsid w:val="00B44FEB"/>
    <w:rsid w:val="00B453E6"/>
    <w:rsid w:val="00B46205"/>
    <w:rsid w:val="00B465E9"/>
    <w:rsid w:val="00B4661C"/>
    <w:rsid w:val="00B469DD"/>
    <w:rsid w:val="00B46D19"/>
    <w:rsid w:val="00B46FE2"/>
    <w:rsid w:val="00B4729E"/>
    <w:rsid w:val="00B47828"/>
    <w:rsid w:val="00B50336"/>
    <w:rsid w:val="00B507B1"/>
    <w:rsid w:val="00B51E5A"/>
    <w:rsid w:val="00B521BF"/>
    <w:rsid w:val="00B52EFD"/>
    <w:rsid w:val="00B52F98"/>
    <w:rsid w:val="00B535D4"/>
    <w:rsid w:val="00B539CE"/>
    <w:rsid w:val="00B5490C"/>
    <w:rsid w:val="00B54B1D"/>
    <w:rsid w:val="00B54D69"/>
    <w:rsid w:val="00B55970"/>
    <w:rsid w:val="00B55A19"/>
    <w:rsid w:val="00B55E21"/>
    <w:rsid w:val="00B56913"/>
    <w:rsid w:val="00B56F96"/>
    <w:rsid w:val="00B60417"/>
    <w:rsid w:val="00B6112C"/>
    <w:rsid w:val="00B6190D"/>
    <w:rsid w:val="00B6206A"/>
    <w:rsid w:val="00B6260C"/>
    <w:rsid w:val="00B62B70"/>
    <w:rsid w:val="00B63224"/>
    <w:rsid w:val="00B64457"/>
    <w:rsid w:val="00B64734"/>
    <w:rsid w:val="00B64802"/>
    <w:rsid w:val="00B649CE"/>
    <w:rsid w:val="00B656D1"/>
    <w:rsid w:val="00B665C6"/>
    <w:rsid w:val="00B66706"/>
    <w:rsid w:val="00B671B5"/>
    <w:rsid w:val="00B70E92"/>
    <w:rsid w:val="00B71566"/>
    <w:rsid w:val="00B71881"/>
    <w:rsid w:val="00B71D22"/>
    <w:rsid w:val="00B7214D"/>
    <w:rsid w:val="00B723F8"/>
    <w:rsid w:val="00B7258B"/>
    <w:rsid w:val="00B73B62"/>
    <w:rsid w:val="00B740D8"/>
    <w:rsid w:val="00B74826"/>
    <w:rsid w:val="00B7487D"/>
    <w:rsid w:val="00B748E6"/>
    <w:rsid w:val="00B74A3B"/>
    <w:rsid w:val="00B7561F"/>
    <w:rsid w:val="00B75FA8"/>
    <w:rsid w:val="00B76C02"/>
    <w:rsid w:val="00B77203"/>
    <w:rsid w:val="00B81770"/>
    <w:rsid w:val="00B81B4B"/>
    <w:rsid w:val="00B8246B"/>
    <w:rsid w:val="00B83DFA"/>
    <w:rsid w:val="00B87225"/>
    <w:rsid w:val="00B87385"/>
    <w:rsid w:val="00B87838"/>
    <w:rsid w:val="00B8785A"/>
    <w:rsid w:val="00B90B94"/>
    <w:rsid w:val="00B90C30"/>
    <w:rsid w:val="00B90D47"/>
    <w:rsid w:val="00B911FE"/>
    <w:rsid w:val="00B9257F"/>
    <w:rsid w:val="00B93C6C"/>
    <w:rsid w:val="00B9460E"/>
    <w:rsid w:val="00B9489B"/>
    <w:rsid w:val="00B95D9F"/>
    <w:rsid w:val="00B9609F"/>
    <w:rsid w:val="00B966BF"/>
    <w:rsid w:val="00B9678F"/>
    <w:rsid w:val="00B97329"/>
    <w:rsid w:val="00B97BEB"/>
    <w:rsid w:val="00BA0B43"/>
    <w:rsid w:val="00BA112F"/>
    <w:rsid w:val="00BA11D6"/>
    <w:rsid w:val="00BA2577"/>
    <w:rsid w:val="00BA2864"/>
    <w:rsid w:val="00BA2CBE"/>
    <w:rsid w:val="00BA3A76"/>
    <w:rsid w:val="00BA47DC"/>
    <w:rsid w:val="00BA6EAA"/>
    <w:rsid w:val="00BA753B"/>
    <w:rsid w:val="00BA7ACC"/>
    <w:rsid w:val="00BA7B97"/>
    <w:rsid w:val="00BB02D5"/>
    <w:rsid w:val="00BB075B"/>
    <w:rsid w:val="00BB07FE"/>
    <w:rsid w:val="00BB1553"/>
    <w:rsid w:val="00BB1636"/>
    <w:rsid w:val="00BB22D7"/>
    <w:rsid w:val="00BB2B18"/>
    <w:rsid w:val="00BB4291"/>
    <w:rsid w:val="00BB487E"/>
    <w:rsid w:val="00BB5102"/>
    <w:rsid w:val="00BB5C06"/>
    <w:rsid w:val="00BB62B7"/>
    <w:rsid w:val="00BB6835"/>
    <w:rsid w:val="00BB6E4B"/>
    <w:rsid w:val="00BB764B"/>
    <w:rsid w:val="00BB7B21"/>
    <w:rsid w:val="00BB7D03"/>
    <w:rsid w:val="00BB7FCD"/>
    <w:rsid w:val="00BC0F66"/>
    <w:rsid w:val="00BC1605"/>
    <w:rsid w:val="00BC1BD5"/>
    <w:rsid w:val="00BC33BA"/>
    <w:rsid w:val="00BC51EF"/>
    <w:rsid w:val="00BC5AC1"/>
    <w:rsid w:val="00BC7124"/>
    <w:rsid w:val="00BC7750"/>
    <w:rsid w:val="00BC7C9C"/>
    <w:rsid w:val="00BD07D2"/>
    <w:rsid w:val="00BD0843"/>
    <w:rsid w:val="00BD0985"/>
    <w:rsid w:val="00BD1A58"/>
    <w:rsid w:val="00BD2879"/>
    <w:rsid w:val="00BD373D"/>
    <w:rsid w:val="00BD4135"/>
    <w:rsid w:val="00BD438D"/>
    <w:rsid w:val="00BD48AC"/>
    <w:rsid w:val="00BD5BD8"/>
    <w:rsid w:val="00BD5CE5"/>
    <w:rsid w:val="00BD5D97"/>
    <w:rsid w:val="00BD7ACF"/>
    <w:rsid w:val="00BD7C49"/>
    <w:rsid w:val="00BE1092"/>
    <w:rsid w:val="00BE1373"/>
    <w:rsid w:val="00BE1500"/>
    <w:rsid w:val="00BE1DE6"/>
    <w:rsid w:val="00BE2615"/>
    <w:rsid w:val="00BE38D9"/>
    <w:rsid w:val="00BE3D0E"/>
    <w:rsid w:val="00BE4711"/>
    <w:rsid w:val="00BE73E5"/>
    <w:rsid w:val="00BE75F0"/>
    <w:rsid w:val="00BE7CE4"/>
    <w:rsid w:val="00BE7E63"/>
    <w:rsid w:val="00BF0492"/>
    <w:rsid w:val="00BF08B5"/>
    <w:rsid w:val="00BF2592"/>
    <w:rsid w:val="00BF2803"/>
    <w:rsid w:val="00BF2A48"/>
    <w:rsid w:val="00BF3721"/>
    <w:rsid w:val="00BF504C"/>
    <w:rsid w:val="00BF525A"/>
    <w:rsid w:val="00BF5596"/>
    <w:rsid w:val="00BF5A58"/>
    <w:rsid w:val="00BF5CE2"/>
    <w:rsid w:val="00BF5D07"/>
    <w:rsid w:val="00BF5DDD"/>
    <w:rsid w:val="00BF6607"/>
    <w:rsid w:val="00BF6CDF"/>
    <w:rsid w:val="00BF76F8"/>
    <w:rsid w:val="00BF7799"/>
    <w:rsid w:val="00C008E8"/>
    <w:rsid w:val="00C00CFC"/>
    <w:rsid w:val="00C01FF4"/>
    <w:rsid w:val="00C04A28"/>
    <w:rsid w:val="00C05153"/>
    <w:rsid w:val="00C05545"/>
    <w:rsid w:val="00C05655"/>
    <w:rsid w:val="00C06025"/>
    <w:rsid w:val="00C065FC"/>
    <w:rsid w:val="00C06829"/>
    <w:rsid w:val="00C069F2"/>
    <w:rsid w:val="00C07096"/>
    <w:rsid w:val="00C07669"/>
    <w:rsid w:val="00C07C2A"/>
    <w:rsid w:val="00C07C4E"/>
    <w:rsid w:val="00C07D9D"/>
    <w:rsid w:val="00C104BA"/>
    <w:rsid w:val="00C10726"/>
    <w:rsid w:val="00C1125A"/>
    <w:rsid w:val="00C12A07"/>
    <w:rsid w:val="00C12A3E"/>
    <w:rsid w:val="00C138F0"/>
    <w:rsid w:val="00C14957"/>
    <w:rsid w:val="00C15164"/>
    <w:rsid w:val="00C15309"/>
    <w:rsid w:val="00C15938"/>
    <w:rsid w:val="00C1618A"/>
    <w:rsid w:val="00C1785C"/>
    <w:rsid w:val="00C17D1D"/>
    <w:rsid w:val="00C20729"/>
    <w:rsid w:val="00C20B52"/>
    <w:rsid w:val="00C2110B"/>
    <w:rsid w:val="00C21383"/>
    <w:rsid w:val="00C214FA"/>
    <w:rsid w:val="00C2168F"/>
    <w:rsid w:val="00C22CBE"/>
    <w:rsid w:val="00C22E16"/>
    <w:rsid w:val="00C23203"/>
    <w:rsid w:val="00C23250"/>
    <w:rsid w:val="00C2335D"/>
    <w:rsid w:val="00C235E6"/>
    <w:rsid w:val="00C2476B"/>
    <w:rsid w:val="00C247FE"/>
    <w:rsid w:val="00C25030"/>
    <w:rsid w:val="00C25108"/>
    <w:rsid w:val="00C25C25"/>
    <w:rsid w:val="00C26ECF"/>
    <w:rsid w:val="00C3051F"/>
    <w:rsid w:val="00C30760"/>
    <w:rsid w:val="00C30C67"/>
    <w:rsid w:val="00C32BA1"/>
    <w:rsid w:val="00C32FFE"/>
    <w:rsid w:val="00C33FF3"/>
    <w:rsid w:val="00C34666"/>
    <w:rsid w:val="00C34C9B"/>
    <w:rsid w:val="00C34D0F"/>
    <w:rsid w:val="00C35A36"/>
    <w:rsid w:val="00C35D32"/>
    <w:rsid w:val="00C36EEB"/>
    <w:rsid w:val="00C37617"/>
    <w:rsid w:val="00C37F5B"/>
    <w:rsid w:val="00C37F7A"/>
    <w:rsid w:val="00C40EC0"/>
    <w:rsid w:val="00C40F6E"/>
    <w:rsid w:val="00C40FA0"/>
    <w:rsid w:val="00C410B5"/>
    <w:rsid w:val="00C412DB"/>
    <w:rsid w:val="00C415C9"/>
    <w:rsid w:val="00C41836"/>
    <w:rsid w:val="00C41C4C"/>
    <w:rsid w:val="00C4248A"/>
    <w:rsid w:val="00C42599"/>
    <w:rsid w:val="00C43AD6"/>
    <w:rsid w:val="00C442E2"/>
    <w:rsid w:val="00C44987"/>
    <w:rsid w:val="00C44998"/>
    <w:rsid w:val="00C4510E"/>
    <w:rsid w:val="00C4577C"/>
    <w:rsid w:val="00C45FD0"/>
    <w:rsid w:val="00C463BE"/>
    <w:rsid w:val="00C51F26"/>
    <w:rsid w:val="00C532BA"/>
    <w:rsid w:val="00C538C0"/>
    <w:rsid w:val="00C53CF7"/>
    <w:rsid w:val="00C53D77"/>
    <w:rsid w:val="00C53EB3"/>
    <w:rsid w:val="00C53F9E"/>
    <w:rsid w:val="00C54494"/>
    <w:rsid w:val="00C547E1"/>
    <w:rsid w:val="00C54DF3"/>
    <w:rsid w:val="00C5523C"/>
    <w:rsid w:val="00C56BC7"/>
    <w:rsid w:val="00C57464"/>
    <w:rsid w:val="00C57712"/>
    <w:rsid w:val="00C60360"/>
    <w:rsid w:val="00C607BD"/>
    <w:rsid w:val="00C611D0"/>
    <w:rsid w:val="00C6154F"/>
    <w:rsid w:val="00C62E34"/>
    <w:rsid w:val="00C6368B"/>
    <w:rsid w:val="00C63B13"/>
    <w:rsid w:val="00C64030"/>
    <w:rsid w:val="00C645A2"/>
    <w:rsid w:val="00C64906"/>
    <w:rsid w:val="00C6579F"/>
    <w:rsid w:val="00C665B9"/>
    <w:rsid w:val="00C66B9E"/>
    <w:rsid w:val="00C70EF2"/>
    <w:rsid w:val="00C71242"/>
    <w:rsid w:val="00C71403"/>
    <w:rsid w:val="00C715DC"/>
    <w:rsid w:val="00C717BA"/>
    <w:rsid w:val="00C718A2"/>
    <w:rsid w:val="00C71CEF"/>
    <w:rsid w:val="00C727EE"/>
    <w:rsid w:val="00C730C2"/>
    <w:rsid w:val="00C737F5"/>
    <w:rsid w:val="00C73C61"/>
    <w:rsid w:val="00C73CD1"/>
    <w:rsid w:val="00C746CA"/>
    <w:rsid w:val="00C74F4D"/>
    <w:rsid w:val="00C7531D"/>
    <w:rsid w:val="00C754A4"/>
    <w:rsid w:val="00C75A46"/>
    <w:rsid w:val="00C75BFC"/>
    <w:rsid w:val="00C75E0A"/>
    <w:rsid w:val="00C75EC5"/>
    <w:rsid w:val="00C76385"/>
    <w:rsid w:val="00C76402"/>
    <w:rsid w:val="00C76E14"/>
    <w:rsid w:val="00C7768A"/>
    <w:rsid w:val="00C77C07"/>
    <w:rsid w:val="00C77DAE"/>
    <w:rsid w:val="00C77FE6"/>
    <w:rsid w:val="00C802ED"/>
    <w:rsid w:val="00C80615"/>
    <w:rsid w:val="00C8097B"/>
    <w:rsid w:val="00C80DA9"/>
    <w:rsid w:val="00C819D1"/>
    <w:rsid w:val="00C81EB3"/>
    <w:rsid w:val="00C826EB"/>
    <w:rsid w:val="00C8357F"/>
    <w:rsid w:val="00C83790"/>
    <w:rsid w:val="00C838B4"/>
    <w:rsid w:val="00C84D79"/>
    <w:rsid w:val="00C85741"/>
    <w:rsid w:val="00C85902"/>
    <w:rsid w:val="00C85F9C"/>
    <w:rsid w:val="00C86C1A"/>
    <w:rsid w:val="00C8753B"/>
    <w:rsid w:val="00C8766C"/>
    <w:rsid w:val="00C900D0"/>
    <w:rsid w:val="00C92D67"/>
    <w:rsid w:val="00C934BD"/>
    <w:rsid w:val="00C93816"/>
    <w:rsid w:val="00C939E3"/>
    <w:rsid w:val="00C93C3E"/>
    <w:rsid w:val="00C93EF6"/>
    <w:rsid w:val="00C9424F"/>
    <w:rsid w:val="00C958B1"/>
    <w:rsid w:val="00C972B3"/>
    <w:rsid w:val="00CA0196"/>
    <w:rsid w:val="00CA02D4"/>
    <w:rsid w:val="00CA039B"/>
    <w:rsid w:val="00CA0622"/>
    <w:rsid w:val="00CA27AA"/>
    <w:rsid w:val="00CA2C79"/>
    <w:rsid w:val="00CA2CCC"/>
    <w:rsid w:val="00CA4124"/>
    <w:rsid w:val="00CA4649"/>
    <w:rsid w:val="00CA4723"/>
    <w:rsid w:val="00CA4915"/>
    <w:rsid w:val="00CA4BF2"/>
    <w:rsid w:val="00CA4C07"/>
    <w:rsid w:val="00CA4CBC"/>
    <w:rsid w:val="00CA4D05"/>
    <w:rsid w:val="00CA4DD7"/>
    <w:rsid w:val="00CA5974"/>
    <w:rsid w:val="00CA6B53"/>
    <w:rsid w:val="00CA6C6E"/>
    <w:rsid w:val="00CA773C"/>
    <w:rsid w:val="00CA7CA2"/>
    <w:rsid w:val="00CB11D1"/>
    <w:rsid w:val="00CB1450"/>
    <w:rsid w:val="00CB19EC"/>
    <w:rsid w:val="00CB22F6"/>
    <w:rsid w:val="00CB2634"/>
    <w:rsid w:val="00CB264A"/>
    <w:rsid w:val="00CB27FB"/>
    <w:rsid w:val="00CB34D3"/>
    <w:rsid w:val="00CB3ABD"/>
    <w:rsid w:val="00CB4164"/>
    <w:rsid w:val="00CB4959"/>
    <w:rsid w:val="00CB4AFC"/>
    <w:rsid w:val="00CB50A7"/>
    <w:rsid w:val="00CB544B"/>
    <w:rsid w:val="00CB554A"/>
    <w:rsid w:val="00CB5563"/>
    <w:rsid w:val="00CB6C61"/>
    <w:rsid w:val="00CB70A7"/>
    <w:rsid w:val="00CB78DC"/>
    <w:rsid w:val="00CB7FF8"/>
    <w:rsid w:val="00CC089F"/>
    <w:rsid w:val="00CC0FED"/>
    <w:rsid w:val="00CC1834"/>
    <w:rsid w:val="00CC2830"/>
    <w:rsid w:val="00CC2D30"/>
    <w:rsid w:val="00CC39F4"/>
    <w:rsid w:val="00CC3ECE"/>
    <w:rsid w:val="00CC5188"/>
    <w:rsid w:val="00CC5767"/>
    <w:rsid w:val="00CC675D"/>
    <w:rsid w:val="00CC6957"/>
    <w:rsid w:val="00CC6E06"/>
    <w:rsid w:val="00CC7DE7"/>
    <w:rsid w:val="00CD04DB"/>
    <w:rsid w:val="00CD1B2B"/>
    <w:rsid w:val="00CD4394"/>
    <w:rsid w:val="00CD4710"/>
    <w:rsid w:val="00CD4FA0"/>
    <w:rsid w:val="00CD56A2"/>
    <w:rsid w:val="00CD5C1F"/>
    <w:rsid w:val="00CD65EC"/>
    <w:rsid w:val="00CD6828"/>
    <w:rsid w:val="00CD75B3"/>
    <w:rsid w:val="00CD780F"/>
    <w:rsid w:val="00CE0742"/>
    <w:rsid w:val="00CE0CE6"/>
    <w:rsid w:val="00CE2092"/>
    <w:rsid w:val="00CE2251"/>
    <w:rsid w:val="00CE260E"/>
    <w:rsid w:val="00CE3981"/>
    <w:rsid w:val="00CE3BA1"/>
    <w:rsid w:val="00CE4B13"/>
    <w:rsid w:val="00CE5CFA"/>
    <w:rsid w:val="00CE603D"/>
    <w:rsid w:val="00CE6426"/>
    <w:rsid w:val="00CF22A2"/>
    <w:rsid w:val="00CF2EE7"/>
    <w:rsid w:val="00CF442B"/>
    <w:rsid w:val="00CF563D"/>
    <w:rsid w:val="00CF5C9D"/>
    <w:rsid w:val="00CF669E"/>
    <w:rsid w:val="00CF6C23"/>
    <w:rsid w:val="00CF71C1"/>
    <w:rsid w:val="00CF71EC"/>
    <w:rsid w:val="00CF7348"/>
    <w:rsid w:val="00CF74EE"/>
    <w:rsid w:val="00CF7BC1"/>
    <w:rsid w:val="00D00795"/>
    <w:rsid w:val="00D013E2"/>
    <w:rsid w:val="00D02A14"/>
    <w:rsid w:val="00D03461"/>
    <w:rsid w:val="00D03532"/>
    <w:rsid w:val="00D0356A"/>
    <w:rsid w:val="00D0384E"/>
    <w:rsid w:val="00D04591"/>
    <w:rsid w:val="00D05285"/>
    <w:rsid w:val="00D061A1"/>
    <w:rsid w:val="00D06B30"/>
    <w:rsid w:val="00D06F8C"/>
    <w:rsid w:val="00D077DA"/>
    <w:rsid w:val="00D07DAB"/>
    <w:rsid w:val="00D07F03"/>
    <w:rsid w:val="00D1221F"/>
    <w:rsid w:val="00D125C1"/>
    <w:rsid w:val="00D126EC"/>
    <w:rsid w:val="00D13695"/>
    <w:rsid w:val="00D13BBB"/>
    <w:rsid w:val="00D14BA4"/>
    <w:rsid w:val="00D14FC8"/>
    <w:rsid w:val="00D164D6"/>
    <w:rsid w:val="00D166B6"/>
    <w:rsid w:val="00D1795A"/>
    <w:rsid w:val="00D20868"/>
    <w:rsid w:val="00D213CA"/>
    <w:rsid w:val="00D21E2D"/>
    <w:rsid w:val="00D2292F"/>
    <w:rsid w:val="00D2308A"/>
    <w:rsid w:val="00D23153"/>
    <w:rsid w:val="00D237DB"/>
    <w:rsid w:val="00D24169"/>
    <w:rsid w:val="00D248B4"/>
    <w:rsid w:val="00D24F55"/>
    <w:rsid w:val="00D2548A"/>
    <w:rsid w:val="00D25C93"/>
    <w:rsid w:val="00D26D00"/>
    <w:rsid w:val="00D26F0E"/>
    <w:rsid w:val="00D27E8C"/>
    <w:rsid w:val="00D30489"/>
    <w:rsid w:val="00D30A99"/>
    <w:rsid w:val="00D30ACE"/>
    <w:rsid w:val="00D3139B"/>
    <w:rsid w:val="00D31B7E"/>
    <w:rsid w:val="00D32B84"/>
    <w:rsid w:val="00D32F56"/>
    <w:rsid w:val="00D34968"/>
    <w:rsid w:val="00D356CC"/>
    <w:rsid w:val="00D358D4"/>
    <w:rsid w:val="00D35FAE"/>
    <w:rsid w:val="00D362A0"/>
    <w:rsid w:val="00D375C0"/>
    <w:rsid w:val="00D37B41"/>
    <w:rsid w:val="00D37E4A"/>
    <w:rsid w:val="00D40BBA"/>
    <w:rsid w:val="00D40CF2"/>
    <w:rsid w:val="00D40E71"/>
    <w:rsid w:val="00D42439"/>
    <w:rsid w:val="00D42E67"/>
    <w:rsid w:val="00D43A8B"/>
    <w:rsid w:val="00D43DC5"/>
    <w:rsid w:val="00D45795"/>
    <w:rsid w:val="00D45B53"/>
    <w:rsid w:val="00D46161"/>
    <w:rsid w:val="00D46D0A"/>
    <w:rsid w:val="00D46D77"/>
    <w:rsid w:val="00D470B8"/>
    <w:rsid w:val="00D4764C"/>
    <w:rsid w:val="00D47907"/>
    <w:rsid w:val="00D50189"/>
    <w:rsid w:val="00D503C4"/>
    <w:rsid w:val="00D5112C"/>
    <w:rsid w:val="00D51D6E"/>
    <w:rsid w:val="00D520AA"/>
    <w:rsid w:val="00D520D0"/>
    <w:rsid w:val="00D52F8D"/>
    <w:rsid w:val="00D54953"/>
    <w:rsid w:val="00D54E17"/>
    <w:rsid w:val="00D54F33"/>
    <w:rsid w:val="00D55C1E"/>
    <w:rsid w:val="00D56CDB"/>
    <w:rsid w:val="00D576F2"/>
    <w:rsid w:val="00D578CE"/>
    <w:rsid w:val="00D60B8F"/>
    <w:rsid w:val="00D60D26"/>
    <w:rsid w:val="00D60F09"/>
    <w:rsid w:val="00D61602"/>
    <w:rsid w:val="00D616C2"/>
    <w:rsid w:val="00D61777"/>
    <w:rsid w:val="00D61927"/>
    <w:rsid w:val="00D61944"/>
    <w:rsid w:val="00D61C90"/>
    <w:rsid w:val="00D621CD"/>
    <w:rsid w:val="00D623AD"/>
    <w:rsid w:val="00D62698"/>
    <w:rsid w:val="00D62911"/>
    <w:rsid w:val="00D629DC"/>
    <w:rsid w:val="00D63DE6"/>
    <w:rsid w:val="00D64B89"/>
    <w:rsid w:val="00D64BAC"/>
    <w:rsid w:val="00D64E06"/>
    <w:rsid w:val="00D64F0D"/>
    <w:rsid w:val="00D650A3"/>
    <w:rsid w:val="00D652C0"/>
    <w:rsid w:val="00D654B0"/>
    <w:rsid w:val="00D6555A"/>
    <w:rsid w:val="00D65B35"/>
    <w:rsid w:val="00D66711"/>
    <w:rsid w:val="00D672A3"/>
    <w:rsid w:val="00D67E17"/>
    <w:rsid w:val="00D7058F"/>
    <w:rsid w:val="00D71B6A"/>
    <w:rsid w:val="00D71D2A"/>
    <w:rsid w:val="00D72E63"/>
    <w:rsid w:val="00D74257"/>
    <w:rsid w:val="00D74B0E"/>
    <w:rsid w:val="00D74FB5"/>
    <w:rsid w:val="00D7596E"/>
    <w:rsid w:val="00D76939"/>
    <w:rsid w:val="00D76C60"/>
    <w:rsid w:val="00D77122"/>
    <w:rsid w:val="00D77B68"/>
    <w:rsid w:val="00D80436"/>
    <w:rsid w:val="00D80506"/>
    <w:rsid w:val="00D806A3"/>
    <w:rsid w:val="00D80F84"/>
    <w:rsid w:val="00D81AE8"/>
    <w:rsid w:val="00D83289"/>
    <w:rsid w:val="00D834DC"/>
    <w:rsid w:val="00D83569"/>
    <w:rsid w:val="00D838E6"/>
    <w:rsid w:val="00D839FA"/>
    <w:rsid w:val="00D8404C"/>
    <w:rsid w:val="00D85236"/>
    <w:rsid w:val="00D85269"/>
    <w:rsid w:val="00D855BA"/>
    <w:rsid w:val="00D87B22"/>
    <w:rsid w:val="00D91242"/>
    <w:rsid w:val="00D91332"/>
    <w:rsid w:val="00D91C50"/>
    <w:rsid w:val="00D91D12"/>
    <w:rsid w:val="00D925AD"/>
    <w:rsid w:val="00D92DDB"/>
    <w:rsid w:val="00D943EA"/>
    <w:rsid w:val="00D945B9"/>
    <w:rsid w:val="00D94ACD"/>
    <w:rsid w:val="00D97425"/>
    <w:rsid w:val="00D97462"/>
    <w:rsid w:val="00D97972"/>
    <w:rsid w:val="00D97A9A"/>
    <w:rsid w:val="00D97ED8"/>
    <w:rsid w:val="00DA061F"/>
    <w:rsid w:val="00DA0897"/>
    <w:rsid w:val="00DA1B7C"/>
    <w:rsid w:val="00DA2025"/>
    <w:rsid w:val="00DA3265"/>
    <w:rsid w:val="00DA3DE1"/>
    <w:rsid w:val="00DA3EB5"/>
    <w:rsid w:val="00DA6785"/>
    <w:rsid w:val="00DA6C1D"/>
    <w:rsid w:val="00DA6CC9"/>
    <w:rsid w:val="00DA6E1B"/>
    <w:rsid w:val="00DA7260"/>
    <w:rsid w:val="00DB04DA"/>
    <w:rsid w:val="00DB0F81"/>
    <w:rsid w:val="00DB148B"/>
    <w:rsid w:val="00DB237D"/>
    <w:rsid w:val="00DB2E11"/>
    <w:rsid w:val="00DB3784"/>
    <w:rsid w:val="00DB4983"/>
    <w:rsid w:val="00DB4AD2"/>
    <w:rsid w:val="00DB54F1"/>
    <w:rsid w:val="00DB5D53"/>
    <w:rsid w:val="00DB69AA"/>
    <w:rsid w:val="00DB6B2B"/>
    <w:rsid w:val="00DB7135"/>
    <w:rsid w:val="00DB71F8"/>
    <w:rsid w:val="00DB7694"/>
    <w:rsid w:val="00DB798A"/>
    <w:rsid w:val="00DC0604"/>
    <w:rsid w:val="00DC1141"/>
    <w:rsid w:val="00DC1F64"/>
    <w:rsid w:val="00DC2BC8"/>
    <w:rsid w:val="00DC2E20"/>
    <w:rsid w:val="00DC2E21"/>
    <w:rsid w:val="00DC2F41"/>
    <w:rsid w:val="00DC3941"/>
    <w:rsid w:val="00DC3A14"/>
    <w:rsid w:val="00DC3F2F"/>
    <w:rsid w:val="00DC4432"/>
    <w:rsid w:val="00DC4E17"/>
    <w:rsid w:val="00DC6097"/>
    <w:rsid w:val="00DC695D"/>
    <w:rsid w:val="00DC7081"/>
    <w:rsid w:val="00DC70AD"/>
    <w:rsid w:val="00DC7404"/>
    <w:rsid w:val="00DC78FA"/>
    <w:rsid w:val="00DC7D02"/>
    <w:rsid w:val="00DD0A3F"/>
    <w:rsid w:val="00DD0D2A"/>
    <w:rsid w:val="00DD1326"/>
    <w:rsid w:val="00DD1624"/>
    <w:rsid w:val="00DD16A7"/>
    <w:rsid w:val="00DD1BEA"/>
    <w:rsid w:val="00DD213C"/>
    <w:rsid w:val="00DD2914"/>
    <w:rsid w:val="00DD3230"/>
    <w:rsid w:val="00DD38E4"/>
    <w:rsid w:val="00DD3BE2"/>
    <w:rsid w:val="00DD3F0C"/>
    <w:rsid w:val="00DD4E74"/>
    <w:rsid w:val="00DD505D"/>
    <w:rsid w:val="00DD5082"/>
    <w:rsid w:val="00DD63FF"/>
    <w:rsid w:val="00DD7096"/>
    <w:rsid w:val="00DD759C"/>
    <w:rsid w:val="00DD7DB7"/>
    <w:rsid w:val="00DE075D"/>
    <w:rsid w:val="00DE0ADD"/>
    <w:rsid w:val="00DE104B"/>
    <w:rsid w:val="00DE1618"/>
    <w:rsid w:val="00DE28FE"/>
    <w:rsid w:val="00DE2BA0"/>
    <w:rsid w:val="00DE3C0F"/>
    <w:rsid w:val="00DE4488"/>
    <w:rsid w:val="00DE48DC"/>
    <w:rsid w:val="00DE546A"/>
    <w:rsid w:val="00DE55B4"/>
    <w:rsid w:val="00DE5A4C"/>
    <w:rsid w:val="00DE6799"/>
    <w:rsid w:val="00DE6971"/>
    <w:rsid w:val="00DE6C2E"/>
    <w:rsid w:val="00DE6F02"/>
    <w:rsid w:val="00DE784F"/>
    <w:rsid w:val="00DF0254"/>
    <w:rsid w:val="00DF09F3"/>
    <w:rsid w:val="00DF0D0C"/>
    <w:rsid w:val="00DF1666"/>
    <w:rsid w:val="00DF185C"/>
    <w:rsid w:val="00DF1A44"/>
    <w:rsid w:val="00DF1D80"/>
    <w:rsid w:val="00DF1D8A"/>
    <w:rsid w:val="00DF21F3"/>
    <w:rsid w:val="00DF2282"/>
    <w:rsid w:val="00DF2A20"/>
    <w:rsid w:val="00DF3600"/>
    <w:rsid w:val="00DF3FC2"/>
    <w:rsid w:val="00DF486D"/>
    <w:rsid w:val="00DF529F"/>
    <w:rsid w:val="00DF54F1"/>
    <w:rsid w:val="00DF615B"/>
    <w:rsid w:val="00DF62BE"/>
    <w:rsid w:val="00DF7114"/>
    <w:rsid w:val="00DF7365"/>
    <w:rsid w:val="00DF7735"/>
    <w:rsid w:val="00DF7EC2"/>
    <w:rsid w:val="00E000A3"/>
    <w:rsid w:val="00E0020F"/>
    <w:rsid w:val="00E0038D"/>
    <w:rsid w:val="00E01960"/>
    <w:rsid w:val="00E01EC2"/>
    <w:rsid w:val="00E02585"/>
    <w:rsid w:val="00E037A5"/>
    <w:rsid w:val="00E04025"/>
    <w:rsid w:val="00E040C7"/>
    <w:rsid w:val="00E0441A"/>
    <w:rsid w:val="00E04B28"/>
    <w:rsid w:val="00E051AE"/>
    <w:rsid w:val="00E051C7"/>
    <w:rsid w:val="00E051EA"/>
    <w:rsid w:val="00E052EB"/>
    <w:rsid w:val="00E06927"/>
    <w:rsid w:val="00E06C8E"/>
    <w:rsid w:val="00E06EB3"/>
    <w:rsid w:val="00E079B1"/>
    <w:rsid w:val="00E10632"/>
    <w:rsid w:val="00E109E5"/>
    <w:rsid w:val="00E119AA"/>
    <w:rsid w:val="00E11E1D"/>
    <w:rsid w:val="00E12405"/>
    <w:rsid w:val="00E12AF4"/>
    <w:rsid w:val="00E12D66"/>
    <w:rsid w:val="00E12DE8"/>
    <w:rsid w:val="00E12E69"/>
    <w:rsid w:val="00E1327B"/>
    <w:rsid w:val="00E13AA8"/>
    <w:rsid w:val="00E147E9"/>
    <w:rsid w:val="00E14F24"/>
    <w:rsid w:val="00E15674"/>
    <w:rsid w:val="00E1586D"/>
    <w:rsid w:val="00E15B8F"/>
    <w:rsid w:val="00E160D6"/>
    <w:rsid w:val="00E16BB7"/>
    <w:rsid w:val="00E1793A"/>
    <w:rsid w:val="00E20AED"/>
    <w:rsid w:val="00E21DA3"/>
    <w:rsid w:val="00E22351"/>
    <w:rsid w:val="00E23477"/>
    <w:rsid w:val="00E236AD"/>
    <w:rsid w:val="00E245FD"/>
    <w:rsid w:val="00E24819"/>
    <w:rsid w:val="00E24FD9"/>
    <w:rsid w:val="00E2542A"/>
    <w:rsid w:val="00E262DC"/>
    <w:rsid w:val="00E27336"/>
    <w:rsid w:val="00E27D09"/>
    <w:rsid w:val="00E30A60"/>
    <w:rsid w:val="00E313AA"/>
    <w:rsid w:val="00E3190E"/>
    <w:rsid w:val="00E31FDA"/>
    <w:rsid w:val="00E3260C"/>
    <w:rsid w:val="00E33168"/>
    <w:rsid w:val="00E33421"/>
    <w:rsid w:val="00E34D78"/>
    <w:rsid w:val="00E37406"/>
    <w:rsid w:val="00E37546"/>
    <w:rsid w:val="00E37C70"/>
    <w:rsid w:val="00E37E4A"/>
    <w:rsid w:val="00E37E5E"/>
    <w:rsid w:val="00E4017B"/>
    <w:rsid w:val="00E40DAD"/>
    <w:rsid w:val="00E41045"/>
    <w:rsid w:val="00E4128F"/>
    <w:rsid w:val="00E4136B"/>
    <w:rsid w:val="00E41621"/>
    <w:rsid w:val="00E4213A"/>
    <w:rsid w:val="00E4234D"/>
    <w:rsid w:val="00E42AA4"/>
    <w:rsid w:val="00E43F34"/>
    <w:rsid w:val="00E455F8"/>
    <w:rsid w:val="00E463CD"/>
    <w:rsid w:val="00E471D9"/>
    <w:rsid w:val="00E473CE"/>
    <w:rsid w:val="00E47A3B"/>
    <w:rsid w:val="00E47F8E"/>
    <w:rsid w:val="00E5121F"/>
    <w:rsid w:val="00E5181D"/>
    <w:rsid w:val="00E519D0"/>
    <w:rsid w:val="00E52050"/>
    <w:rsid w:val="00E525EA"/>
    <w:rsid w:val="00E5282C"/>
    <w:rsid w:val="00E5285C"/>
    <w:rsid w:val="00E5296E"/>
    <w:rsid w:val="00E52AEE"/>
    <w:rsid w:val="00E538AB"/>
    <w:rsid w:val="00E53D61"/>
    <w:rsid w:val="00E53E17"/>
    <w:rsid w:val="00E540B9"/>
    <w:rsid w:val="00E54759"/>
    <w:rsid w:val="00E54810"/>
    <w:rsid w:val="00E54D81"/>
    <w:rsid w:val="00E553FF"/>
    <w:rsid w:val="00E56439"/>
    <w:rsid w:val="00E56AC0"/>
    <w:rsid w:val="00E56E29"/>
    <w:rsid w:val="00E5720B"/>
    <w:rsid w:val="00E603DC"/>
    <w:rsid w:val="00E6047F"/>
    <w:rsid w:val="00E6094B"/>
    <w:rsid w:val="00E60962"/>
    <w:rsid w:val="00E60C92"/>
    <w:rsid w:val="00E60D0D"/>
    <w:rsid w:val="00E60FC2"/>
    <w:rsid w:val="00E6119A"/>
    <w:rsid w:val="00E61B52"/>
    <w:rsid w:val="00E62150"/>
    <w:rsid w:val="00E62394"/>
    <w:rsid w:val="00E62810"/>
    <w:rsid w:val="00E62889"/>
    <w:rsid w:val="00E62910"/>
    <w:rsid w:val="00E64293"/>
    <w:rsid w:val="00E644D4"/>
    <w:rsid w:val="00E650DB"/>
    <w:rsid w:val="00E65855"/>
    <w:rsid w:val="00E66E85"/>
    <w:rsid w:val="00E70304"/>
    <w:rsid w:val="00E70872"/>
    <w:rsid w:val="00E708FF"/>
    <w:rsid w:val="00E715CA"/>
    <w:rsid w:val="00E720F5"/>
    <w:rsid w:val="00E7245A"/>
    <w:rsid w:val="00E7327C"/>
    <w:rsid w:val="00E73EA2"/>
    <w:rsid w:val="00E7455C"/>
    <w:rsid w:val="00E74BE9"/>
    <w:rsid w:val="00E7530E"/>
    <w:rsid w:val="00E75510"/>
    <w:rsid w:val="00E75F7F"/>
    <w:rsid w:val="00E761C7"/>
    <w:rsid w:val="00E7677E"/>
    <w:rsid w:val="00E76CD1"/>
    <w:rsid w:val="00E77281"/>
    <w:rsid w:val="00E779DC"/>
    <w:rsid w:val="00E800B8"/>
    <w:rsid w:val="00E800D8"/>
    <w:rsid w:val="00E804CE"/>
    <w:rsid w:val="00E8087E"/>
    <w:rsid w:val="00E80C1A"/>
    <w:rsid w:val="00E80CC1"/>
    <w:rsid w:val="00E80E45"/>
    <w:rsid w:val="00E83AB0"/>
    <w:rsid w:val="00E83C51"/>
    <w:rsid w:val="00E83FE9"/>
    <w:rsid w:val="00E840B3"/>
    <w:rsid w:val="00E84529"/>
    <w:rsid w:val="00E8458F"/>
    <w:rsid w:val="00E85525"/>
    <w:rsid w:val="00E85C93"/>
    <w:rsid w:val="00E85CEF"/>
    <w:rsid w:val="00E86B73"/>
    <w:rsid w:val="00E876CD"/>
    <w:rsid w:val="00E87AE1"/>
    <w:rsid w:val="00E90093"/>
    <w:rsid w:val="00E908CE"/>
    <w:rsid w:val="00E91271"/>
    <w:rsid w:val="00E9157F"/>
    <w:rsid w:val="00E91802"/>
    <w:rsid w:val="00E91842"/>
    <w:rsid w:val="00E91D12"/>
    <w:rsid w:val="00E93083"/>
    <w:rsid w:val="00E933D9"/>
    <w:rsid w:val="00E949BE"/>
    <w:rsid w:val="00E94B04"/>
    <w:rsid w:val="00E95435"/>
    <w:rsid w:val="00E95EE1"/>
    <w:rsid w:val="00E96B07"/>
    <w:rsid w:val="00E96F3D"/>
    <w:rsid w:val="00EA0072"/>
    <w:rsid w:val="00EA0C5B"/>
    <w:rsid w:val="00EA0D3A"/>
    <w:rsid w:val="00EA194D"/>
    <w:rsid w:val="00EA1DFB"/>
    <w:rsid w:val="00EA35AA"/>
    <w:rsid w:val="00EA3F1A"/>
    <w:rsid w:val="00EA483D"/>
    <w:rsid w:val="00EA51A9"/>
    <w:rsid w:val="00EA57E3"/>
    <w:rsid w:val="00EA5E70"/>
    <w:rsid w:val="00EA62C5"/>
    <w:rsid w:val="00EA7819"/>
    <w:rsid w:val="00EA7C5B"/>
    <w:rsid w:val="00EA7DA8"/>
    <w:rsid w:val="00EB1C27"/>
    <w:rsid w:val="00EB211B"/>
    <w:rsid w:val="00EB2686"/>
    <w:rsid w:val="00EB2D2F"/>
    <w:rsid w:val="00EB2F7D"/>
    <w:rsid w:val="00EB31DE"/>
    <w:rsid w:val="00EB3924"/>
    <w:rsid w:val="00EB3E48"/>
    <w:rsid w:val="00EB428C"/>
    <w:rsid w:val="00EB482F"/>
    <w:rsid w:val="00EB53B2"/>
    <w:rsid w:val="00EB6767"/>
    <w:rsid w:val="00EB6FF1"/>
    <w:rsid w:val="00EB759C"/>
    <w:rsid w:val="00EB7820"/>
    <w:rsid w:val="00EB7F2A"/>
    <w:rsid w:val="00EC1332"/>
    <w:rsid w:val="00EC13F8"/>
    <w:rsid w:val="00EC1E61"/>
    <w:rsid w:val="00EC4475"/>
    <w:rsid w:val="00EC463A"/>
    <w:rsid w:val="00EC4DDB"/>
    <w:rsid w:val="00EC5425"/>
    <w:rsid w:val="00EC5B3D"/>
    <w:rsid w:val="00EC6076"/>
    <w:rsid w:val="00EC6531"/>
    <w:rsid w:val="00EC6556"/>
    <w:rsid w:val="00EC6999"/>
    <w:rsid w:val="00EC6E4C"/>
    <w:rsid w:val="00EC7929"/>
    <w:rsid w:val="00ED0030"/>
    <w:rsid w:val="00ED06E7"/>
    <w:rsid w:val="00ED2B93"/>
    <w:rsid w:val="00ED2C0B"/>
    <w:rsid w:val="00ED2C76"/>
    <w:rsid w:val="00ED2D06"/>
    <w:rsid w:val="00ED35A6"/>
    <w:rsid w:val="00ED387C"/>
    <w:rsid w:val="00ED5031"/>
    <w:rsid w:val="00ED5542"/>
    <w:rsid w:val="00ED5779"/>
    <w:rsid w:val="00ED5B7F"/>
    <w:rsid w:val="00ED6797"/>
    <w:rsid w:val="00ED6DF6"/>
    <w:rsid w:val="00ED73DE"/>
    <w:rsid w:val="00ED768E"/>
    <w:rsid w:val="00ED791E"/>
    <w:rsid w:val="00ED7F7D"/>
    <w:rsid w:val="00EE0180"/>
    <w:rsid w:val="00EE1284"/>
    <w:rsid w:val="00EE1968"/>
    <w:rsid w:val="00EE1D33"/>
    <w:rsid w:val="00EE3184"/>
    <w:rsid w:val="00EE3EB4"/>
    <w:rsid w:val="00EE3EC1"/>
    <w:rsid w:val="00EE4106"/>
    <w:rsid w:val="00EE4D7C"/>
    <w:rsid w:val="00EE4DC1"/>
    <w:rsid w:val="00EE4F13"/>
    <w:rsid w:val="00EE551F"/>
    <w:rsid w:val="00EE5CF6"/>
    <w:rsid w:val="00EE5E93"/>
    <w:rsid w:val="00EE6032"/>
    <w:rsid w:val="00EE7877"/>
    <w:rsid w:val="00EE795B"/>
    <w:rsid w:val="00EF02AF"/>
    <w:rsid w:val="00EF03B9"/>
    <w:rsid w:val="00EF0477"/>
    <w:rsid w:val="00EF085C"/>
    <w:rsid w:val="00EF0FA2"/>
    <w:rsid w:val="00EF128F"/>
    <w:rsid w:val="00EF1882"/>
    <w:rsid w:val="00EF19DC"/>
    <w:rsid w:val="00EF26E2"/>
    <w:rsid w:val="00EF2C5C"/>
    <w:rsid w:val="00EF3533"/>
    <w:rsid w:val="00EF36C3"/>
    <w:rsid w:val="00EF43AA"/>
    <w:rsid w:val="00EF4AAB"/>
    <w:rsid w:val="00EF4B13"/>
    <w:rsid w:val="00EF4C59"/>
    <w:rsid w:val="00EF52E2"/>
    <w:rsid w:val="00EF5AA2"/>
    <w:rsid w:val="00EF6822"/>
    <w:rsid w:val="00EF72DF"/>
    <w:rsid w:val="00EF7505"/>
    <w:rsid w:val="00EF759C"/>
    <w:rsid w:val="00F001C0"/>
    <w:rsid w:val="00F0055A"/>
    <w:rsid w:val="00F0085F"/>
    <w:rsid w:val="00F01AC9"/>
    <w:rsid w:val="00F0237F"/>
    <w:rsid w:val="00F02AFF"/>
    <w:rsid w:val="00F02B31"/>
    <w:rsid w:val="00F03D6B"/>
    <w:rsid w:val="00F04017"/>
    <w:rsid w:val="00F045ED"/>
    <w:rsid w:val="00F051A3"/>
    <w:rsid w:val="00F05947"/>
    <w:rsid w:val="00F05956"/>
    <w:rsid w:val="00F05BD8"/>
    <w:rsid w:val="00F07240"/>
    <w:rsid w:val="00F07365"/>
    <w:rsid w:val="00F079B1"/>
    <w:rsid w:val="00F07EB1"/>
    <w:rsid w:val="00F1016D"/>
    <w:rsid w:val="00F10463"/>
    <w:rsid w:val="00F1046F"/>
    <w:rsid w:val="00F1115E"/>
    <w:rsid w:val="00F1206E"/>
    <w:rsid w:val="00F12DEC"/>
    <w:rsid w:val="00F135FC"/>
    <w:rsid w:val="00F1411C"/>
    <w:rsid w:val="00F15973"/>
    <w:rsid w:val="00F15A9A"/>
    <w:rsid w:val="00F16375"/>
    <w:rsid w:val="00F17EFD"/>
    <w:rsid w:val="00F203E4"/>
    <w:rsid w:val="00F20C40"/>
    <w:rsid w:val="00F20F3E"/>
    <w:rsid w:val="00F20FCD"/>
    <w:rsid w:val="00F21685"/>
    <w:rsid w:val="00F219D5"/>
    <w:rsid w:val="00F21C10"/>
    <w:rsid w:val="00F22B90"/>
    <w:rsid w:val="00F25130"/>
    <w:rsid w:val="00F25D60"/>
    <w:rsid w:val="00F2636F"/>
    <w:rsid w:val="00F26801"/>
    <w:rsid w:val="00F26905"/>
    <w:rsid w:val="00F26CC3"/>
    <w:rsid w:val="00F27F8C"/>
    <w:rsid w:val="00F3107E"/>
    <w:rsid w:val="00F317CE"/>
    <w:rsid w:val="00F3270C"/>
    <w:rsid w:val="00F345FD"/>
    <w:rsid w:val="00F34C86"/>
    <w:rsid w:val="00F359F7"/>
    <w:rsid w:val="00F36D93"/>
    <w:rsid w:val="00F37149"/>
    <w:rsid w:val="00F37324"/>
    <w:rsid w:val="00F37801"/>
    <w:rsid w:val="00F3781B"/>
    <w:rsid w:val="00F3796A"/>
    <w:rsid w:val="00F40811"/>
    <w:rsid w:val="00F40EA2"/>
    <w:rsid w:val="00F41188"/>
    <w:rsid w:val="00F420CE"/>
    <w:rsid w:val="00F429D8"/>
    <w:rsid w:val="00F42B9B"/>
    <w:rsid w:val="00F42F5A"/>
    <w:rsid w:val="00F437F0"/>
    <w:rsid w:val="00F43D2B"/>
    <w:rsid w:val="00F43E36"/>
    <w:rsid w:val="00F4436D"/>
    <w:rsid w:val="00F446B8"/>
    <w:rsid w:val="00F446C0"/>
    <w:rsid w:val="00F44888"/>
    <w:rsid w:val="00F44CBE"/>
    <w:rsid w:val="00F44DA5"/>
    <w:rsid w:val="00F45179"/>
    <w:rsid w:val="00F46FBE"/>
    <w:rsid w:val="00F47415"/>
    <w:rsid w:val="00F47691"/>
    <w:rsid w:val="00F47D10"/>
    <w:rsid w:val="00F50A0C"/>
    <w:rsid w:val="00F51102"/>
    <w:rsid w:val="00F512FC"/>
    <w:rsid w:val="00F5225B"/>
    <w:rsid w:val="00F52841"/>
    <w:rsid w:val="00F53415"/>
    <w:rsid w:val="00F5393C"/>
    <w:rsid w:val="00F5480C"/>
    <w:rsid w:val="00F548C6"/>
    <w:rsid w:val="00F57681"/>
    <w:rsid w:val="00F5773D"/>
    <w:rsid w:val="00F579B3"/>
    <w:rsid w:val="00F57F45"/>
    <w:rsid w:val="00F60615"/>
    <w:rsid w:val="00F6068A"/>
    <w:rsid w:val="00F60854"/>
    <w:rsid w:val="00F6163A"/>
    <w:rsid w:val="00F61706"/>
    <w:rsid w:val="00F619B2"/>
    <w:rsid w:val="00F623C1"/>
    <w:rsid w:val="00F62785"/>
    <w:rsid w:val="00F6331C"/>
    <w:rsid w:val="00F63B7C"/>
    <w:rsid w:val="00F63DBC"/>
    <w:rsid w:val="00F63E2B"/>
    <w:rsid w:val="00F64432"/>
    <w:rsid w:val="00F648B3"/>
    <w:rsid w:val="00F64E33"/>
    <w:rsid w:val="00F64F5E"/>
    <w:rsid w:val="00F651D4"/>
    <w:rsid w:val="00F66D24"/>
    <w:rsid w:val="00F67EC3"/>
    <w:rsid w:val="00F703A3"/>
    <w:rsid w:val="00F717A5"/>
    <w:rsid w:val="00F71A4F"/>
    <w:rsid w:val="00F71BE3"/>
    <w:rsid w:val="00F729DB"/>
    <w:rsid w:val="00F72A88"/>
    <w:rsid w:val="00F7302C"/>
    <w:rsid w:val="00F730C9"/>
    <w:rsid w:val="00F73D2A"/>
    <w:rsid w:val="00F74D4B"/>
    <w:rsid w:val="00F759FD"/>
    <w:rsid w:val="00F75DEC"/>
    <w:rsid w:val="00F75E3D"/>
    <w:rsid w:val="00F75FC0"/>
    <w:rsid w:val="00F75FEE"/>
    <w:rsid w:val="00F7764D"/>
    <w:rsid w:val="00F80095"/>
    <w:rsid w:val="00F80C4C"/>
    <w:rsid w:val="00F81663"/>
    <w:rsid w:val="00F824FA"/>
    <w:rsid w:val="00F837F2"/>
    <w:rsid w:val="00F83918"/>
    <w:rsid w:val="00F83D91"/>
    <w:rsid w:val="00F8475E"/>
    <w:rsid w:val="00F84A0B"/>
    <w:rsid w:val="00F8521F"/>
    <w:rsid w:val="00F85255"/>
    <w:rsid w:val="00F85D14"/>
    <w:rsid w:val="00F865D4"/>
    <w:rsid w:val="00F86B61"/>
    <w:rsid w:val="00F86EF6"/>
    <w:rsid w:val="00F870D3"/>
    <w:rsid w:val="00F87D85"/>
    <w:rsid w:val="00F900BC"/>
    <w:rsid w:val="00F90115"/>
    <w:rsid w:val="00F90776"/>
    <w:rsid w:val="00F90904"/>
    <w:rsid w:val="00F91327"/>
    <w:rsid w:val="00F91F3E"/>
    <w:rsid w:val="00F9296F"/>
    <w:rsid w:val="00F931F9"/>
    <w:rsid w:val="00F9354D"/>
    <w:rsid w:val="00F93733"/>
    <w:rsid w:val="00F93942"/>
    <w:rsid w:val="00F941A8"/>
    <w:rsid w:val="00F94BCB"/>
    <w:rsid w:val="00F95429"/>
    <w:rsid w:val="00F96074"/>
    <w:rsid w:val="00F96A8F"/>
    <w:rsid w:val="00F96CED"/>
    <w:rsid w:val="00F96EF3"/>
    <w:rsid w:val="00FA05EF"/>
    <w:rsid w:val="00FA07A6"/>
    <w:rsid w:val="00FA1F0A"/>
    <w:rsid w:val="00FA2BD7"/>
    <w:rsid w:val="00FA2DE4"/>
    <w:rsid w:val="00FA364A"/>
    <w:rsid w:val="00FA3AEE"/>
    <w:rsid w:val="00FA3CEE"/>
    <w:rsid w:val="00FA4129"/>
    <w:rsid w:val="00FA5898"/>
    <w:rsid w:val="00FA5C4F"/>
    <w:rsid w:val="00FA6479"/>
    <w:rsid w:val="00FB0406"/>
    <w:rsid w:val="00FB1DA7"/>
    <w:rsid w:val="00FB2BA0"/>
    <w:rsid w:val="00FB2D98"/>
    <w:rsid w:val="00FB3179"/>
    <w:rsid w:val="00FB3285"/>
    <w:rsid w:val="00FB3398"/>
    <w:rsid w:val="00FB3466"/>
    <w:rsid w:val="00FB37CD"/>
    <w:rsid w:val="00FB3E57"/>
    <w:rsid w:val="00FB51D7"/>
    <w:rsid w:val="00FB56E1"/>
    <w:rsid w:val="00FB586E"/>
    <w:rsid w:val="00FB7BC1"/>
    <w:rsid w:val="00FC01BF"/>
    <w:rsid w:val="00FC0ED5"/>
    <w:rsid w:val="00FC11B9"/>
    <w:rsid w:val="00FC2183"/>
    <w:rsid w:val="00FC22CD"/>
    <w:rsid w:val="00FC238E"/>
    <w:rsid w:val="00FC2498"/>
    <w:rsid w:val="00FC3151"/>
    <w:rsid w:val="00FC3C4D"/>
    <w:rsid w:val="00FC4251"/>
    <w:rsid w:val="00FC442F"/>
    <w:rsid w:val="00FC4725"/>
    <w:rsid w:val="00FC4A12"/>
    <w:rsid w:val="00FC61EE"/>
    <w:rsid w:val="00FC6691"/>
    <w:rsid w:val="00FC6CA8"/>
    <w:rsid w:val="00FC7976"/>
    <w:rsid w:val="00FC79E3"/>
    <w:rsid w:val="00FD0E52"/>
    <w:rsid w:val="00FD10FA"/>
    <w:rsid w:val="00FD1A77"/>
    <w:rsid w:val="00FD2179"/>
    <w:rsid w:val="00FD2245"/>
    <w:rsid w:val="00FD2B50"/>
    <w:rsid w:val="00FD2FEB"/>
    <w:rsid w:val="00FD30EA"/>
    <w:rsid w:val="00FD4620"/>
    <w:rsid w:val="00FD48BF"/>
    <w:rsid w:val="00FD512D"/>
    <w:rsid w:val="00FD5B4F"/>
    <w:rsid w:val="00FD60FB"/>
    <w:rsid w:val="00FD63DC"/>
    <w:rsid w:val="00FD6D7C"/>
    <w:rsid w:val="00FD74DB"/>
    <w:rsid w:val="00FE0E1D"/>
    <w:rsid w:val="00FE183C"/>
    <w:rsid w:val="00FE1B71"/>
    <w:rsid w:val="00FE2204"/>
    <w:rsid w:val="00FE358D"/>
    <w:rsid w:val="00FE3FC9"/>
    <w:rsid w:val="00FE6027"/>
    <w:rsid w:val="00FE623E"/>
    <w:rsid w:val="00FE6937"/>
    <w:rsid w:val="00FE6C88"/>
    <w:rsid w:val="00FE6E3A"/>
    <w:rsid w:val="00FE7120"/>
    <w:rsid w:val="00FF0D08"/>
    <w:rsid w:val="00FF1213"/>
    <w:rsid w:val="00FF17BD"/>
    <w:rsid w:val="00FF1F43"/>
    <w:rsid w:val="00FF2C4A"/>
    <w:rsid w:val="00FF31E3"/>
    <w:rsid w:val="00FF33AF"/>
    <w:rsid w:val="00FF5A3B"/>
    <w:rsid w:val="00FF6353"/>
    <w:rsid w:val="00FF7151"/>
    <w:rsid w:val="01253372"/>
    <w:rsid w:val="012B171D"/>
    <w:rsid w:val="01E07299"/>
    <w:rsid w:val="03102828"/>
    <w:rsid w:val="06F55595"/>
    <w:rsid w:val="080A3037"/>
    <w:rsid w:val="09DF1458"/>
    <w:rsid w:val="09EE11FF"/>
    <w:rsid w:val="0A2065DC"/>
    <w:rsid w:val="0B7D42A9"/>
    <w:rsid w:val="0BC96FF0"/>
    <w:rsid w:val="0D022EF4"/>
    <w:rsid w:val="0DF540CC"/>
    <w:rsid w:val="0F584ABE"/>
    <w:rsid w:val="101D3092"/>
    <w:rsid w:val="11F76665"/>
    <w:rsid w:val="14720225"/>
    <w:rsid w:val="18FF0D8A"/>
    <w:rsid w:val="1A2226ED"/>
    <w:rsid w:val="1A555913"/>
    <w:rsid w:val="1ED512CA"/>
    <w:rsid w:val="1F086311"/>
    <w:rsid w:val="1FA66561"/>
    <w:rsid w:val="20A76658"/>
    <w:rsid w:val="24A810B6"/>
    <w:rsid w:val="24EC2BDA"/>
    <w:rsid w:val="28BF4A8F"/>
    <w:rsid w:val="295728F9"/>
    <w:rsid w:val="2B216D95"/>
    <w:rsid w:val="2B34402E"/>
    <w:rsid w:val="2C1075C6"/>
    <w:rsid w:val="2C5F1D78"/>
    <w:rsid w:val="2C6014E6"/>
    <w:rsid w:val="2CB847EB"/>
    <w:rsid w:val="2F9D33B9"/>
    <w:rsid w:val="314D62DE"/>
    <w:rsid w:val="31850D8E"/>
    <w:rsid w:val="31BE4C0D"/>
    <w:rsid w:val="33453F3E"/>
    <w:rsid w:val="36341386"/>
    <w:rsid w:val="3801798E"/>
    <w:rsid w:val="387252E4"/>
    <w:rsid w:val="3DA704CD"/>
    <w:rsid w:val="3EB27214"/>
    <w:rsid w:val="3FA85A67"/>
    <w:rsid w:val="427B5E8F"/>
    <w:rsid w:val="42AE390D"/>
    <w:rsid w:val="443442E1"/>
    <w:rsid w:val="45E72584"/>
    <w:rsid w:val="47B40ED7"/>
    <w:rsid w:val="482C45B3"/>
    <w:rsid w:val="493343A6"/>
    <w:rsid w:val="4BAE636A"/>
    <w:rsid w:val="4C5C07CA"/>
    <w:rsid w:val="529E7F1F"/>
    <w:rsid w:val="54005983"/>
    <w:rsid w:val="54091C4C"/>
    <w:rsid w:val="568A6851"/>
    <w:rsid w:val="594F7E13"/>
    <w:rsid w:val="5A0F3C98"/>
    <w:rsid w:val="5C701B0C"/>
    <w:rsid w:val="5F570D8D"/>
    <w:rsid w:val="5FA8056B"/>
    <w:rsid w:val="60A83784"/>
    <w:rsid w:val="65C47781"/>
    <w:rsid w:val="66DC12D2"/>
    <w:rsid w:val="68EF5787"/>
    <w:rsid w:val="6C643A6C"/>
    <w:rsid w:val="73512609"/>
    <w:rsid w:val="75625E25"/>
    <w:rsid w:val="7621652A"/>
    <w:rsid w:val="76C21ABB"/>
    <w:rsid w:val="77B4502D"/>
    <w:rsid w:val="78300CA6"/>
    <w:rsid w:val="7CC0742F"/>
    <w:rsid w:val="7E0F2219"/>
    <w:rsid w:val="7F8D5F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3"/>
    <w:unhideWhenUsed/>
    <w:qFormat/>
    <w:uiPriority w:val="99"/>
    <w:pPr>
      <w:jc w:val="left"/>
    </w:pPr>
  </w:style>
  <w:style w:type="paragraph" w:styleId="3">
    <w:name w:val="footer"/>
    <w:basedOn w:val="1"/>
    <w:link w:val="14"/>
    <w:unhideWhenUsed/>
    <w:qFormat/>
    <w:uiPriority w:val="99"/>
    <w:pPr>
      <w:tabs>
        <w:tab w:val="center" w:pos="4153"/>
        <w:tab w:val="right" w:pos="8306"/>
      </w:tabs>
      <w:snapToGrid w:val="0"/>
      <w:jc w:val="left"/>
    </w:pPr>
    <w:rPr>
      <w:sz w:val="18"/>
      <w:szCs w:val="18"/>
    </w:rPr>
  </w:style>
  <w:style w:type="paragraph" w:styleId="4">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annotation subject"/>
    <w:basedOn w:val="2"/>
    <w:next w:val="2"/>
    <w:link w:val="24"/>
    <w:semiHidden/>
    <w:unhideWhenUsed/>
    <w:qFormat/>
    <w:uiPriority w:val="99"/>
    <w:rPr>
      <w:b/>
      <w:bCs/>
    </w:rPr>
  </w:style>
  <w:style w:type="table" w:styleId="7">
    <w:name w:val="Table Grid"/>
    <w:basedOn w:val="6"/>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annotation reference"/>
    <w:basedOn w:val="8"/>
    <w:semiHidden/>
    <w:unhideWhenUsed/>
    <w:qFormat/>
    <w:uiPriority w:val="99"/>
    <w:rPr>
      <w:sz w:val="21"/>
      <w:szCs w:val="21"/>
    </w:rPr>
  </w:style>
  <w:style w:type="paragraph" w:customStyle="1" w:styleId="10">
    <w:name w:val="Default"/>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 w:type="paragraph" w:customStyle="1" w:styleId="11">
    <w:name w:val="内容"/>
    <w:basedOn w:val="12"/>
    <w:link w:val="15"/>
    <w:qFormat/>
    <w:uiPriority w:val="0"/>
    <w:pPr>
      <w:spacing w:line="530" w:lineRule="exact"/>
      <w:ind w:left="425" w:firstLine="0" w:firstLineChars="0"/>
    </w:pPr>
    <w:rPr>
      <w:rFonts w:ascii="Arial" w:hAnsi="Arial" w:cs="Times New Roman"/>
      <w:kern w:val="0"/>
      <w:sz w:val="24"/>
      <w:szCs w:val="24"/>
    </w:rPr>
  </w:style>
  <w:style w:type="paragraph" w:styleId="12">
    <w:name w:val="List Paragraph"/>
    <w:basedOn w:val="1"/>
    <w:qFormat/>
    <w:uiPriority w:val="34"/>
    <w:pPr>
      <w:ind w:firstLine="420" w:firstLineChars="200"/>
    </w:pPr>
  </w:style>
  <w:style w:type="character" w:customStyle="1" w:styleId="13">
    <w:name w:val="页眉 字符"/>
    <w:basedOn w:val="8"/>
    <w:link w:val="4"/>
    <w:qFormat/>
    <w:uiPriority w:val="99"/>
    <w:rPr>
      <w:rFonts w:ascii="Calibri" w:hAnsi="Calibri" w:eastAsia="宋体" w:cs="Calibri"/>
      <w:sz w:val="18"/>
      <w:szCs w:val="18"/>
    </w:rPr>
  </w:style>
  <w:style w:type="character" w:customStyle="1" w:styleId="14">
    <w:name w:val="页脚 字符"/>
    <w:basedOn w:val="8"/>
    <w:link w:val="3"/>
    <w:qFormat/>
    <w:uiPriority w:val="99"/>
    <w:rPr>
      <w:rFonts w:ascii="Calibri" w:hAnsi="Calibri" w:eastAsia="宋体" w:cs="Calibri"/>
      <w:sz w:val="18"/>
      <w:szCs w:val="18"/>
    </w:rPr>
  </w:style>
  <w:style w:type="character" w:customStyle="1" w:styleId="15">
    <w:name w:val="内容 Char"/>
    <w:link w:val="11"/>
    <w:qFormat/>
    <w:uiPriority w:val="0"/>
    <w:rPr>
      <w:rFonts w:ascii="Arial" w:hAnsi="Arial"/>
      <w:sz w:val="24"/>
      <w:szCs w:val="24"/>
    </w:rPr>
  </w:style>
  <w:style w:type="paragraph" w:customStyle="1" w:styleId="16">
    <w:name w:val="正文文本 (16)"/>
    <w:basedOn w:val="1"/>
    <w:link w:val="18"/>
    <w:qFormat/>
    <w:uiPriority w:val="99"/>
    <w:pPr>
      <w:shd w:val="clear" w:color="auto" w:fill="FFFFFF"/>
      <w:spacing w:before="60" w:line="326" w:lineRule="exact"/>
      <w:jc w:val="left"/>
    </w:pPr>
    <w:rPr>
      <w:rFonts w:ascii="Segoe UI" w:hAnsi="Segoe UI" w:cs="Segoe UI"/>
      <w:kern w:val="0"/>
      <w:sz w:val="19"/>
      <w:szCs w:val="19"/>
    </w:rPr>
  </w:style>
  <w:style w:type="character" w:customStyle="1" w:styleId="17">
    <w:name w:val="正文文本 (16) + MingLiU"/>
    <w:basedOn w:val="18"/>
    <w:qFormat/>
    <w:uiPriority w:val="99"/>
    <w:rPr>
      <w:rFonts w:ascii="MingLiU" w:hAnsi="Segoe UI" w:eastAsia="MingLiU" w:cs="MingLiU"/>
      <w:kern w:val="0"/>
      <w:sz w:val="18"/>
      <w:szCs w:val="18"/>
      <w:shd w:val="clear" w:color="auto" w:fill="FFFFFF"/>
      <w:lang w:val="zh-TW" w:eastAsia="zh-TW"/>
    </w:rPr>
  </w:style>
  <w:style w:type="character" w:customStyle="1" w:styleId="18">
    <w:name w:val="正文文本 (16) Exact"/>
    <w:basedOn w:val="8"/>
    <w:link w:val="16"/>
    <w:qFormat/>
    <w:uiPriority w:val="99"/>
    <w:rPr>
      <w:rFonts w:ascii="Segoe UI" w:hAnsi="Segoe UI" w:cs="Segoe UI"/>
      <w:kern w:val="0"/>
      <w:sz w:val="19"/>
      <w:szCs w:val="19"/>
    </w:rPr>
  </w:style>
  <w:style w:type="character" w:customStyle="1" w:styleId="19">
    <w:name w:val="正文文本 (13) + Segoe UI Exact"/>
    <w:basedOn w:val="20"/>
    <w:qFormat/>
    <w:uiPriority w:val="99"/>
    <w:rPr>
      <w:rFonts w:ascii="Segoe UI" w:hAnsi="Segoe UI" w:eastAsia="MingLiU" w:cs="Segoe UI"/>
      <w:kern w:val="0"/>
      <w:sz w:val="18"/>
      <w:szCs w:val="18"/>
      <w:shd w:val="clear" w:color="auto" w:fill="FFFFFF"/>
      <w:lang w:val="zh-TW" w:eastAsia="zh-TW"/>
    </w:rPr>
  </w:style>
  <w:style w:type="character" w:customStyle="1" w:styleId="20">
    <w:name w:val="正文文本 (13) Exact"/>
    <w:basedOn w:val="8"/>
    <w:link w:val="21"/>
    <w:qFormat/>
    <w:uiPriority w:val="99"/>
    <w:rPr>
      <w:rFonts w:ascii="MingLiU" w:eastAsia="MingLiU" w:cs="MingLiU"/>
      <w:kern w:val="0"/>
      <w:sz w:val="18"/>
      <w:szCs w:val="18"/>
      <w:lang w:val="zh-TW" w:eastAsia="zh-TW"/>
    </w:rPr>
  </w:style>
  <w:style w:type="paragraph" w:customStyle="1" w:styleId="21">
    <w:name w:val="正文文本 (13)"/>
    <w:basedOn w:val="1"/>
    <w:link w:val="20"/>
    <w:qFormat/>
    <w:uiPriority w:val="99"/>
    <w:pPr>
      <w:shd w:val="clear" w:color="auto" w:fill="FFFFFF"/>
      <w:spacing w:before="240" w:line="312" w:lineRule="exact"/>
      <w:ind w:hanging="780"/>
      <w:jc w:val="left"/>
    </w:pPr>
    <w:rPr>
      <w:rFonts w:ascii="MingLiU" w:eastAsia="MingLiU" w:cs="MingLiU"/>
      <w:kern w:val="0"/>
      <w:sz w:val="18"/>
      <w:szCs w:val="18"/>
      <w:lang w:val="zh-TW" w:eastAsia="zh-TW"/>
    </w:rPr>
  </w:style>
  <w:style w:type="character" w:customStyle="1" w:styleId="22">
    <w:name w:val="正文文本 (16) Exact1"/>
    <w:basedOn w:val="18"/>
    <w:qFormat/>
    <w:uiPriority w:val="99"/>
    <w:rPr>
      <w:rFonts w:ascii="Segoe UI" w:hAnsi="Segoe UI" w:cs="Segoe UI"/>
      <w:kern w:val="0"/>
      <w:sz w:val="19"/>
      <w:szCs w:val="19"/>
      <w:shd w:val="clear" w:color="auto" w:fill="FFFFFF"/>
    </w:rPr>
  </w:style>
  <w:style w:type="character" w:customStyle="1" w:styleId="23">
    <w:name w:val="批注文字 字符"/>
    <w:basedOn w:val="8"/>
    <w:link w:val="2"/>
    <w:qFormat/>
    <w:uiPriority w:val="99"/>
    <w:rPr>
      <w:rFonts w:cs="Calibri"/>
      <w:kern w:val="2"/>
      <w:sz w:val="21"/>
      <w:szCs w:val="21"/>
    </w:rPr>
  </w:style>
  <w:style w:type="character" w:customStyle="1" w:styleId="24">
    <w:name w:val="批注主题 字符"/>
    <w:basedOn w:val="23"/>
    <w:link w:val="5"/>
    <w:semiHidden/>
    <w:qFormat/>
    <w:uiPriority w:val="99"/>
    <w:rPr>
      <w:rFonts w:cs="Calibri"/>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20219;&#36203;\URS\&#21407;&#26009;&#26816;&#39564;&#20013;&#24515;&#35774;&#22791;&#29992;&#25143;&#38656;&#27714;.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原料检验中心设备用户需求</Template>
  <Company>dbzy</Company>
  <Pages>6</Pages>
  <Words>3206</Words>
  <Characters>3555</Characters>
  <Lines>26</Lines>
  <Paragraphs>7</Paragraphs>
  <TotalTime>21</TotalTime>
  <ScaleCrop>false</ScaleCrop>
  <LinksUpToDate>false</LinksUpToDate>
  <CharactersWithSpaces>3558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2024-11-10T07:27:00Z</dcterms:created>
  <dc:creator>Administrator</dc:creator>
  <cp:lastModifiedBy>潘春辉</cp:lastModifiedBy>
  <cp:lastPrinted>2019-05-17T01:12:00Z</cp:lastPrinted>
  <dcterms:modified xsi:type="dcterms:W3CDTF">2025-09-01T07:02:42Z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80EF900FB3E24AEEBF7330A36224C5C5_13</vt:lpwstr>
  </property>
  <property fmtid="{D5CDD505-2E9C-101B-9397-08002B2CF9AE}" pid="4" name="KSOTemplateDocerSaveRecord">
    <vt:lpwstr>eyJoZGlkIjoiYWJmNTAxYTA0NTllZTU0OWY5NWY0MWNlMzBjNGU2OTYiLCJ1c2VySWQiOiIxNDUxODI0NTE5In0=</vt:lpwstr>
  </property>
</Properties>
</file>